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9FBFF" w14:textId="77777777" w:rsidR="00191A58" w:rsidRPr="00191A58" w:rsidRDefault="00191A58" w:rsidP="00191A58">
      <w:pPr>
        <w:pStyle w:val="Header"/>
        <w:rPr>
          <w:rFonts w:cstheme="minorHAnsi"/>
          <w:sz w:val="24"/>
          <w:szCs w:val="24"/>
        </w:rPr>
      </w:pPr>
      <w:r w:rsidRPr="00191A58">
        <w:rPr>
          <w:b/>
          <w:noProof/>
          <w:color w:val="808080" w:themeColor="background1" w:themeShade="8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718FF1" wp14:editId="05ABC36E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2103755" cy="91440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755" cy="914400"/>
                          <a:chOff x="0" y="0"/>
                          <a:chExt cx="2103755" cy="91440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88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A15FF" w14:textId="77777777" w:rsidR="00191A58" w:rsidRDefault="00191A58" w:rsidP="00191A58">
                              <w:pPr>
                                <w:spacing w:before="100" w:beforeAutospacing="1" w:after="0"/>
                                <w:rPr>
                                  <w:rFonts w:ascii="Calibri" w:eastAsia="Calibri" w:hAnsi="Calibri" w:cs="Calibri"/>
                                  <w:b/>
                                  <w:color w:val="5E5A55"/>
                                  <w:sz w:val="7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E5A55"/>
                                  <w:sz w:val="74"/>
                                </w:rPr>
                                <w:t>PMC</w:t>
                              </w:r>
                            </w:p>
                            <w:p w14:paraId="013AAF15" w14:textId="77777777" w:rsidR="00191A58" w:rsidRPr="000D368E" w:rsidRDefault="00191A58" w:rsidP="00191A58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b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 w:rsidRPr="000D368E">
                                <w:rPr>
                                  <w:rFonts w:ascii="Calibri" w:eastAsia="Calibri" w:hAnsi="Calibri" w:cs="Calibri"/>
                                  <w:b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Pontprennau Medical Centre</w:t>
                              </w:r>
                            </w:p>
                            <w:p w14:paraId="435B6B21" w14:textId="77777777" w:rsidR="00191A58" w:rsidRDefault="00191A58" w:rsidP="00191A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990600" y="95250"/>
                            <a:ext cx="1113155" cy="460375"/>
                            <a:chOff x="0" y="0"/>
                            <a:chExt cx="1113714" cy="460877"/>
                          </a:xfrm>
                        </wpg:grpSpPr>
                        <wps:wsp>
                          <wps:cNvPr id="5" name="Shape 10"/>
                          <wps:cNvSpPr/>
                          <wps:spPr>
                            <a:xfrm>
                              <a:off x="0" y="107798"/>
                              <a:ext cx="1113714" cy="353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3714" h="353079">
                                  <a:moveTo>
                                    <a:pt x="284658" y="1642"/>
                                  </a:moveTo>
                                  <a:cubicBezTo>
                                    <a:pt x="483555" y="0"/>
                                    <a:pt x="723341" y="13264"/>
                                    <a:pt x="780377" y="82480"/>
                                  </a:cubicBezTo>
                                  <a:cubicBezTo>
                                    <a:pt x="895998" y="222790"/>
                                    <a:pt x="40335" y="353079"/>
                                    <a:pt x="40335" y="353079"/>
                                  </a:cubicBezTo>
                                  <a:cubicBezTo>
                                    <a:pt x="1113714" y="58794"/>
                                    <a:pt x="0" y="13214"/>
                                    <a:pt x="0" y="13214"/>
                                  </a:cubicBezTo>
                                  <a:cubicBezTo>
                                    <a:pt x="0" y="13214"/>
                                    <a:pt x="129961" y="2919"/>
                                    <a:pt x="284658" y="164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B1D5E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" name="Shape 11"/>
                          <wps:cNvSpPr/>
                          <wps:spPr>
                            <a:xfrm>
                              <a:off x="309242" y="0"/>
                              <a:ext cx="643128" cy="333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43128" h="333896">
                                  <a:moveTo>
                                    <a:pt x="286829" y="85166"/>
                                  </a:moveTo>
                                  <a:cubicBezTo>
                                    <a:pt x="560210" y="67234"/>
                                    <a:pt x="643128" y="248742"/>
                                    <a:pt x="643128" y="248742"/>
                                  </a:cubicBezTo>
                                  <a:cubicBezTo>
                                    <a:pt x="643128" y="248742"/>
                                    <a:pt x="257696" y="0"/>
                                    <a:pt x="0" y="333896"/>
                                  </a:cubicBezTo>
                                  <a:cubicBezTo>
                                    <a:pt x="0" y="333896"/>
                                    <a:pt x="13449" y="103086"/>
                                    <a:pt x="286829" y="85166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2CCC6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718FF1" id="Group 2" o:spid="_x0000_s1026" style="position:absolute;margin-left:-30pt;margin-top:0;width:165.65pt;height:1in;z-index:251659264" coordsize="2103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028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C4A15FF" w14:textId="77777777" w:rsidR="00191A58" w:rsidRDefault="00191A58" w:rsidP="00191A58">
                        <w:pPr>
                          <w:spacing w:before="100" w:beforeAutospacing="1" w:after="0"/>
                          <w:rPr>
                            <w:rFonts w:ascii="Calibri" w:eastAsia="Calibri" w:hAnsi="Calibri" w:cs="Calibri"/>
                            <w:b/>
                            <w:color w:val="5E5A55"/>
                            <w:sz w:val="7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E5A55"/>
                            <w:sz w:val="74"/>
                          </w:rPr>
                          <w:t>PMC</w:t>
                        </w:r>
                      </w:p>
                      <w:p w14:paraId="013AAF15" w14:textId="77777777" w:rsidR="00191A58" w:rsidRPr="000D368E" w:rsidRDefault="00191A58" w:rsidP="00191A58">
                        <w:pPr>
                          <w:spacing w:after="0"/>
                          <w:rPr>
                            <w:rFonts w:ascii="Calibri" w:eastAsia="Calibri" w:hAnsi="Calibri" w:cs="Calibri"/>
                            <w:b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0D368E">
                          <w:rPr>
                            <w:rFonts w:ascii="Calibri" w:eastAsia="Calibri" w:hAnsi="Calibri" w:cs="Calibri"/>
                            <w:b/>
                            <w:color w:val="808080" w:themeColor="background1" w:themeShade="80"/>
                            <w:sz w:val="24"/>
                            <w:szCs w:val="24"/>
                          </w:rPr>
                          <w:t>Pontprennau Medical Centre</w:t>
                        </w:r>
                      </w:p>
                      <w:p w14:paraId="435B6B21" w14:textId="77777777" w:rsidR="00191A58" w:rsidRDefault="00191A58" w:rsidP="00191A58"/>
                    </w:txbxContent>
                  </v:textbox>
                </v:shape>
                <v:group id="Group 4" o:spid="_x0000_s1028" style="position:absolute;left:9906;top:952;width:11131;height:4604" coordsize="11137,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Shape 10" o:spid="_x0000_s1029" style="position:absolute;top:1077;width:11137;height:3531;visibility:visible;mso-wrap-style:square;v-text-anchor:top" coordsize="1113714,35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" path="m284658,1642c483555,,723341,13264,780377,82480,895998,222790,40335,353079,40335,353079,1113714,58794,,13214,,13214v,,129961,-10295,284658,-11572xe" fillcolor="#b1d5ec" stroked="f" strokeweight="0">
                    <v:stroke miterlimit="83231f" joinstyle="miter"/>
                    <v:path arrowok="t" textboxrect="0,0,1113714,353079"/>
                  </v:shape>
                  <v:shape id="Shape 11" o:spid="_x0000_s1030" style="position:absolute;left:3092;width:6431;height:3338;visibility:visible;mso-wrap-style:square;v-text-anchor:top" coordsize="643128,3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" path="m286829,85166c560210,67234,643128,248742,643128,248742,643128,248742,257696,,,333896v,,13449,-230810,286829,-248730xe" fillcolor="#d2ccc6" stroked="f" strokeweight="0">
                    <v:stroke miterlimit="83231f" joinstyle="miter"/>
                    <v:path arrowok="t" textboxrect="0,0,643128,333896"/>
                  </v:shape>
                </v:group>
                <w10:wrap type="square"/>
              </v:group>
            </w:pict>
          </mc:Fallback>
        </mc:AlternateContent>
      </w:r>
      <w:r w:rsidRPr="00191A58">
        <w:rPr>
          <w:b/>
          <w:color w:val="808080" w:themeColor="background1" w:themeShade="80"/>
          <w:sz w:val="24"/>
          <w:szCs w:val="24"/>
        </w:rPr>
        <w:t>Dr</w:t>
      </w:r>
      <w:r w:rsidRPr="00191A58">
        <w:rPr>
          <w:sz w:val="24"/>
          <w:szCs w:val="24"/>
        </w:rPr>
        <w:t xml:space="preserve"> </w:t>
      </w:r>
      <w:r w:rsidRPr="00191A58">
        <w:rPr>
          <w:b/>
          <w:color w:val="808080" w:themeColor="background1" w:themeShade="80"/>
          <w:sz w:val="24"/>
          <w:szCs w:val="24"/>
        </w:rPr>
        <w:t>Sarah Davies</w:t>
      </w:r>
      <w:r w:rsidRPr="00191A58">
        <w:rPr>
          <w:rFonts w:cstheme="minorHAnsi"/>
          <w:b/>
          <w:color w:val="808080" w:themeColor="background1" w:themeShade="80"/>
          <w:sz w:val="24"/>
          <w:szCs w:val="24"/>
        </w:rPr>
        <w:t>· Dr Jacqueline Scott · Dr Benjamin Robinson ·                   Dr Natalie Rees · Dr Morgan Pomeroy</w:t>
      </w:r>
      <w:r w:rsidR="007E1BED">
        <w:rPr>
          <w:rFonts w:cstheme="minorHAnsi"/>
          <w:b/>
          <w:color w:val="808080" w:themeColor="background1" w:themeShade="80"/>
          <w:sz w:val="24"/>
          <w:szCs w:val="24"/>
        </w:rPr>
        <w:t xml:space="preserve"> </w:t>
      </w:r>
      <w:r w:rsidR="007E1BED" w:rsidRPr="00191A58">
        <w:rPr>
          <w:rFonts w:cstheme="minorHAnsi"/>
          <w:b/>
          <w:color w:val="808080" w:themeColor="background1" w:themeShade="80"/>
          <w:sz w:val="24"/>
          <w:szCs w:val="24"/>
        </w:rPr>
        <w:t xml:space="preserve">· </w:t>
      </w:r>
      <w:r w:rsidR="007E1BED">
        <w:rPr>
          <w:rFonts w:cstheme="minorHAnsi"/>
          <w:b/>
          <w:color w:val="808080" w:themeColor="background1" w:themeShade="80"/>
          <w:sz w:val="24"/>
          <w:szCs w:val="24"/>
        </w:rPr>
        <w:t xml:space="preserve">Dr Rhodri Hughes </w:t>
      </w:r>
    </w:p>
    <w:p w14:paraId="5F15264C" w14:textId="77777777" w:rsidR="00191A58" w:rsidRPr="00191A58" w:rsidRDefault="00191A58" w:rsidP="00191A58">
      <w:pPr>
        <w:pStyle w:val="Header"/>
        <w:spacing w:before="240"/>
        <w:rPr>
          <w:rFonts w:cstheme="minorHAnsi"/>
          <w:color w:val="808080" w:themeColor="background1" w:themeShade="80"/>
        </w:rPr>
      </w:pPr>
      <w:r w:rsidRPr="00191A58">
        <w:rPr>
          <w:color w:val="808080" w:themeColor="background1" w:themeShade="80"/>
        </w:rPr>
        <w:t xml:space="preserve">Pontprennau Medical Centre </w:t>
      </w:r>
      <w:r w:rsidRPr="00191A58">
        <w:rPr>
          <w:rFonts w:cstheme="minorHAnsi"/>
          <w:color w:val="808080" w:themeColor="background1" w:themeShade="80"/>
        </w:rPr>
        <w:t>· 33 Kenmare Mews · Cardiff · CF23 8RJ</w:t>
      </w:r>
    </w:p>
    <w:p w14:paraId="496B2872" w14:textId="77777777" w:rsidR="00191A58" w:rsidRPr="00191A58" w:rsidRDefault="00191A58" w:rsidP="00191A58">
      <w:pPr>
        <w:pStyle w:val="Header"/>
        <w:rPr>
          <w:color w:val="808080" w:themeColor="background1" w:themeShade="80"/>
        </w:rPr>
      </w:pPr>
      <w:r w:rsidRPr="00191A58">
        <w:rPr>
          <w:rFonts w:cstheme="minorHAnsi"/>
          <w:color w:val="808080" w:themeColor="background1" w:themeShade="80"/>
        </w:rPr>
        <w:t>Tel: 02920 739999 · Fax: 02920 739998</w:t>
      </w:r>
    </w:p>
    <w:p w14:paraId="2EFB7A67" w14:textId="77777777" w:rsidR="00C85A49" w:rsidRPr="00191A58" w:rsidRDefault="00191A58">
      <w:pPr>
        <w:rPr>
          <w:color w:val="DEEAF6" w:themeColor="accent1" w:themeTint="33"/>
        </w:rPr>
      </w:pPr>
      <w:r w:rsidRPr="00191A58">
        <w:rPr>
          <w:noProof/>
          <w:color w:val="BDD6EE" w:themeColor="accent1" w:themeTint="6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51340" wp14:editId="0B705240">
                <wp:simplePos x="0" y="0"/>
                <wp:positionH relativeFrom="column">
                  <wp:posOffset>-733425</wp:posOffset>
                </wp:positionH>
                <wp:positionV relativeFrom="paragraph">
                  <wp:posOffset>250825</wp:posOffset>
                </wp:positionV>
                <wp:extent cx="71818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947EA8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19.75pt" to="507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009384DC" w14:textId="77777777" w:rsidR="00191A58" w:rsidRDefault="00191A58"/>
    <w:p w14:paraId="365C8B51" w14:textId="737A53EC" w:rsidR="00A73350" w:rsidRPr="00C11A27" w:rsidRDefault="00C11A27">
      <w:pPr>
        <w:rPr>
          <w:rFonts w:cstheme="minorHAnsi"/>
          <w:sz w:val="28"/>
          <w:szCs w:val="28"/>
        </w:rPr>
      </w:pPr>
      <w:r w:rsidRPr="00C11A27">
        <w:rPr>
          <w:rFonts w:cstheme="minorHAnsi"/>
          <w:sz w:val="28"/>
          <w:szCs w:val="28"/>
        </w:rPr>
        <w:t>We are looking to recruit a full time receptionist/administrator to work 37 hours per week between the hours of 8:00am and 18:00pm, Monday</w:t>
      </w:r>
      <w:r w:rsidR="00A030DC">
        <w:rPr>
          <w:rFonts w:cstheme="minorHAnsi"/>
          <w:sz w:val="28"/>
          <w:szCs w:val="28"/>
        </w:rPr>
        <w:t xml:space="preserve"> - Friday</w:t>
      </w:r>
      <w:r w:rsidRPr="00C11A27">
        <w:rPr>
          <w:rFonts w:cstheme="minorHAnsi"/>
          <w:sz w:val="28"/>
          <w:szCs w:val="28"/>
        </w:rPr>
        <w:t xml:space="preserve"> </w:t>
      </w:r>
    </w:p>
    <w:p w14:paraId="17598064" w14:textId="77777777" w:rsidR="00A73350" w:rsidRPr="00C11A27" w:rsidRDefault="00A73350" w:rsidP="00A73350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 w:rsidRPr="00C11A27">
        <w:rPr>
          <w:rFonts w:asciiTheme="minorHAnsi" w:hAnsiTheme="minorHAnsi" w:cstheme="minorHAnsi"/>
          <w:sz w:val="28"/>
          <w:szCs w:val="28"/>
        </w:rPr>
        <w:t>Pontprennau Medical Centre is a friendly, patient centred GP surgery based across two sites in the Pontprennau &amp; Pentwyn area. The practice is based in a popular and expanding area where needs are continually changing.</w:t>
      </w:r>
    </w:p>
    <w:p w14:paraId="5F9F32B9" w14:textId="77777777" w:rsidR="00A73350" w:rsidRPr="00C11A27" w:rsidRDefault="00A73350" w:rsidP="00A73350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 w:rsidRPr="00C11A27">
        <w:rPr>
          <w:rFonts w:asciiTheme="minorHAnsi" w:hAnsiTheme="minorHAnsi" w:cstheme="minorHAnsi"/>
          <w:sz w:val="28"/>
          <w:szCs w:val="28"/>
        </w:rPr>
        <w:t>We are looking for an enthusias</w:t>
      </w:r>
      <w:r w:rsidR="00C11A27" w:rsidRPr="00C11A27">
        <w:rPr>
          <w:rFonts w:asciiTheme="minorHAnsi" w:hAnsiTheme="minorHAnsi" w:cstheme="minorHAnsi"/>
          <w:sz w:val="28"/>
          <w:szCs w:val="28"/>
        </w:rPr>
        <w:t>tic receptionist/administrator</w:t>
      </w:r>
      <w:r w:rsidRPr="00C11A27">
        <w:rPr>
          <w:rFonts w:asciiTheme="minorHAnsi" w:hAnsiTheme="minorHAnsi" w:cstheme="minorHAnsi"/>
          <w:sz w:val="28"/>
          <w:szCs w:val="28"/>
        </w:rPr>
        <w:t xml:space="preserve"> with good communication and interpersonal skills to join our team.</w:t>
      </w:r>
    </w:p>
    <w:p w14:paraId="7969DE76" w14:textId="77777777" w:rsidR="00A73350" w:rsidRPr="00C11A27" w:rsidRDefault="00A73350" w:rsidP="00A73350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8"/>
          <w:szCs w:val="28"/>
        </w:rPr>
      </w:pPr>
      <w:r w:rsidRPr="00C11A27">
        <w:rPr>
          <w:rFonts w:asciiTheme="minorHAnsi" w:hAnsiTheme="minorHAnsi" w:cstheme="minorHAnsi"/>
          <w:sz w:val="28"/>
          <w:szCs w:val="28"/>
        </w:rPr>
        <w:t xml:space="preserve">You will be part of our front of house team who are the first contact for our patients as well as undertaking daily admin tasks and responsibilities. This is a </w:t>
      </w:r>
      <w:bookmarkStart w:id="0" w:name="_GoBack"/>
      <w:bookmarkEnd w:id="0"/>
      <w:r w:rsidRPr="00C11A27">
        <w:rPr>
          <w:rFonts w:asciiTheme="minorHAnsi" w:hAnsiTheme="minorHAnsi" w:cstheme="minorHAnsi"/>
          <w:sz w:val="28"/>
          <w:szCs w:val="28"/>
        </w:rPr>
        <w:t>varied, rewarding and challenging role which will suit people who are highly motivated and can cope with a demanding environment and lots of patient contact both face to face and on the telephone.</w:t>
      </w:r>
    </w:p>
    <w:p w14:paraId="6D884D59" w14:textId="2F814EE6" w:rsidR="00A73350" w:rsidRDefault="00C11A27">
      <w:pPr>
        <w:rPr>
          <w:rFonts w:cstheme="minorHAnsi"/>
          <w:sz w:val="28"/>
          <w:szCs w:val="28"/>
        </w:rPr>
      </w:pPr>
      <w:r w:rsidRPr="00C11A27">
        <w:rPr>
          <w:rFonts w:cstheme="minorHAnsi"/>
          <w:sz w:val="28"/>
          <w:szCs w:val="28"/>
        </w:rPr>
        <w:t xml:space="preserve">Full training will be provided by the practice. Salary </w:t>
      </w:r>
      <w:r w:rsidR="00A030DC">
        <w:rPr>
          <w:rFonts w:cstheme="minorHAnsi"/>
          <w:sz w:val="28"/>
          <w:szCs w:val="28"/>
        </w:rPr>
        <w:t>is £9.38 per hour</w:t>
      </w:r>
    </w:p>
    <w:p w14:paraId="210C5289" w14:textId="4891B85E" w:rsidR="00C11A27" w:rsidRDefault="00C11A2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Applications and a covering letter should be sent </w:t>
      </w:r>
      <w:r w:rsidR="00352E1F">
        <w:rPr>
          <w:rFonts w:cstheme="minorHAnsi"/>
          <w:sz w:val="28"/>
          <w:szCs w:val="28"/>
        </w:rPr>
        <w:t>by</w:t>
      </w:r>
      <w:r>
        <w:rPr>
          <w:rFonts w:cstheme="minorHAnsi"/>
          <w:sz w:val="28"/>
          <w:szCs w:val="28"/>
        </w:rPr>
        <w:t xml:space="preserve"> email to the Practice </w:t>
      </w:r>
      <w:r w:rsidR="00A030DC">
        <w:rPr>
          <w:rFonts w:cstheme="minorHAnsi"/>
          <w:sz w:val="28"/>
          <w:szCs w:val="28"/>
        </w:rPr>
        <w:t>Manager, Hollie</w:t>
      </w:r>
      <w:r>
        <w:rPr>
          <w:rFonts w:cstheme="minorHAnsi"/>
          <w:sz w:val="28"/>
          <w:szCs w:val="28"/>
        </w:rPr>
        <w:t xml:space="preserve"> Fraser – </w:t>
      </w:r>
      <w:hyperlink r:id="rId6" w:history="1">
        <w:r w:rsidR="00A030DC" w:rsidRPr="002E2EAD">
          <w:rPr>
            <w:rStyle w:val="Hyperlink"/>
            <w:rFonts w:cstheme="minorHAnsi"/>
            <w:sz w:val="28"/>
            <w:szCs w:val="28"/>
          </w:rPr>
          <w:t>hollie.fraser@wales.nhs.uk</w:t>
        </w:r>
      </w:hyperlink>
      <w:r>
        <w:rPr>
          <w:rFonts w:cstheme="minorHAnsi"/>
          <w:sz w:val="28"/>
          <w:szCs w:val="28"/>
        </w:rPr>
        <w:t xml:space="preserve"> </w:t>
      </w:r>
    </w:p>
    <w:p w14:paraId="70C70757" w14:textId="6E542AB7" w:rsidR="00C11A27" w:rsidRPr="00C11A27" w:rsidRDefault="00C11A2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Closing date for applications is Friday </w:t>
      </w:r>
      <w:r w:rsidR="00A030DC">
        <w:rPr>
          <w:rFonts w:cstheme="minorHAnsi"/>
          <w:sz w:val="28"/>
          <w:szCs w:val="28"/>
        </w:rPr>
        <w:t>3</w:t>
      </w:r>
      <w:r w:rsidR="00A030DC" w:rsidRPr="00A030DC">
        <w:rPr>
          <w:rFonts w:cstheme="minorHAnsi"/>
          <w:sz w:val="28"/>
          <w:szCs w:val="28"/>
          <w:vertAlign w:val="superscript"/>
        </w:rPr>
        <w:t>rd</w:t>
      </w:r>
      <w:r w:rsidR="00A030DC">
        <w:rPr>
          <w:rFonts w:cstheme="minorHAnsi"/>
          <w:sz w:val="28"/>
          <w:szCs w:val="28"/>
        </w:rPr>
        <w:t xml:space="preserve"> May 2021</w:t>
      </w:r>
      <w:r>
        <w:rPr>
          <w:rFonts w:cstheme="minorHAnsi"/>
          <w:sz w:val="28"/>
          <w:szCs w:val="28"/>
        </w:rPr>
        <w:t xml:space="preserve">. Please note we reserve the right to close sooner if necessary therefore early submission is advisable.  </w:t>
      </w:r>
    </w:p>
    <w:sectPr w:rsidR="00C11A27" w:rsidRPr="00C11A27" w:rsidSect="00191A58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119BC" w14:textId="77777777" w:rsidR="00D00381" w:rsidRDefault="00D00381" w:rsidP="00191A58">
      <w:pPr>
        <w:spacing w:after="0" w:line="240" w:lineRule="auto"/>
      </w:pPr>
      <w:r>
        <w:separator/>
      </w:r>
    </w:p>
  </w:endnote>
  <w:endnote w:type="continuationSeparator" w:id="0">
    <w:p w14:paraId="5F7DE6A1" w14:textId="77777777" w:rsidR="00D00381" w:rsidRDefault="00D00381" w:rsidP="0019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8A06" w14:textId="77777777" w:rsidR="00D00381" w:rsidRDefault="00D00381" w:rsidP="00191A58">
      <w:pPr>
        <w:spacing w:after="0" w:line="240" w:lineRule="auto"/>
      </w:pPr>
      <w:r>
        <w:separator/>
      </w:r>
    </w:p>
  </w:footnote>
  <w:footnote w:type="continuationSeparator" w:id="0">
    <w:p w14:paraId="1F4D8B40" w14:textId="77777777" w:rsidR="00D00381" w:rsidRDefault="00D00381" w:rsidP="00191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58"/>
    <w:rsid w:val="00191A58"/>
    <w:rsid w:val="00352E1F"/>
    <w:rsid w:val="007E1BED"/>
    <w:rsid w:val="00A030DC"/>
    <w:rsid w:val="00A73350"/>
    <w:rsid w:val="00C11A27"/>
    <w:rsid w:val="00C73ACA"/>
    <w:rsid w:val="00C85A49"/>
    <w:rsid w:val="00D00381"/>
    <w:rsid w:val="00D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0C738"/>
  <w15:chartTrackingRefBased/>
  <w15:docId w15:val="{C2BAFDEC-DB8D-4E1E-89A3-E9443C28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A58"/>
  </w:style>
  <w:style w:type="paragraph" w:styleId="Footer">
    <w:name w:val="footer"/>
    <w:basedOn w:val="Normal"/>
    <w:link w:val="FooterChar"/>
    <w:uiPriority w:val="99"/>
    <w:unhideWhenUsed/>
    <w:rsid w:val="00191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A58"/>
  </w:style>
  <w:style w:type="paragraph" w:styleId="BalloonText">
    <w:name w:val="Balloon Text"/>
    <w:basedOn w:val="Normal"/>
    <w:link w:val="BalloonTextChar"/>
    <w:uiPriority w:val="99"/>
    <w:semiHidden/>
    <w:unhideWhenUsed/>
    <w:rsid w:val="00191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1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lie.fraser@wales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Fraser (Pentwyn - Pontprennau Medical Centre)</dc:creator>
  <cp:keywords/>
  <dc:description/>
  <cp:lastModifiedBy>Julie Fraser (Pentwyn - Pontprennau Medical Centre)</cp:lastModifiedBy>
  <cp:revision>2</cp:revision>
  <cp:lastPrinted>2019-06-10T13:50:00Z</cp:lastPrinted>
  <dcterms:created xsi:type="dcterms:W3CDTF">2021-04-19T09:59:00Z</dcterms:created>
  <dcterms:modified xsi:type="dcterms:W3CDTF">2021-04-19T09:59:00Z</dcterms:modified>
</cp:coreProperties>
</file>