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0CCE0" w14:textId="77777777" w:rsidR="00506EF2" w:rsidRDefault="00506EF2" w:rsidP="00121B3F">
      <w:pPr>
        <w:pStyle w:val="NoSpacing"/>
        <w:jc w:val="center"/>
        <w:rPr>
          <w:b/>
          <w:sz w:val="24"/>
          <w:szCs w:val="24"/>
          <w:u w:val="single"/>
        </w:rPr>
      </w:pPr>
    </w:p>
    <w:p w14:paraId="50FE0807" w14:textId="77777777" w:rsidR="00506EF2" w:rsidRDefault="00506EF2" w:rsidP="00121B3F">
      <w:pPr>
        <w:pStyle w:val="NoSpacing"/>
        <w:jc w:val="center"/>
        <w:rPr>
          <w:b/>
          <w:sz w:val="24"/>
          <w:szCs w:val="24"/>
          <w:u w:val="single"/>
        </w:rPr>
      </w:pPr>
    </w:p>
    <w:p w14:paraId="5066D6A2" w14:textId="7F509200" w:rsidR="00775DB2" w:rsidRPr="00246854" w:rsidRDefault="00121B3F" w:rsidP="00121B3F">
      <w:pPr>
        <w:pStyle w:val="NoSpacing"/>
        <w:jc w:val="center"/>
        <w:rPr>
          <w:b/>
          <w:sz w:val="24"/>
          <w:szCs w:val="24"/>
          <w:u w:val="single"/>
        </w:rPr>
      </w:pPr>
      <w:r w:rsidRPr="00246854">
        <w:rPr>
          <w:b/>
          <w:sz w:val="24"/>
          <w:szCs w:val="24"/>
          <w:u w:val="single"/>
        </w:rPr>
        <w:t>Northlands Wood Practice</w:t>
      </w:r>
    </w:p>
    <w:p w14:paraId="672A6659" w14:textId="77777777" w:rsidR="00121B3F" w:rsidRPr="00121B3F" w:rsidRDefault="00121B3F" w:rsidP="00121B3F">
      <w:pPr>
        <w:pStyle w:val="NoSpacing"/>
        <w:jc w:val="center"/>
        <w:rPr>
          <w:b/>
          <w:sz w:val="24"/>
          <w:szCs w:val="24"/>
        </w:rPr>
      </w:pPr>
    </w:p>
    <w:p w14:paraId="622498B6" w14:textId="77777777" w:rsidR="00121B3F" w:rsidRPr="00246854" w:rsidRDefault="00FB3134" w:rsidP="00246854">
      <w:pPr>
        <w:jc w:val="center"/>
        <w:rPr>
          <w:sz w:val="28"/>
          <w:szCs w:val="28"/>
        </w:rPr>
      </w:pPr>
      <w:hyperlink r:id="rId7" w:history="1">
        <w:r w:rsidR="00246854" w:rsidRPr="00D864DA">
          <w:rPr>
            <w:rStyle w:val="Hyperlink"/>
            <w:sz w:val="28"/>
            <w:szCs w:val="28"/>
          </w:rPr>
          <w:t>www.northlandswoodpractice.com</w:t>
        </w:r>
      </w:hyperlink>
      <w:r w:rsidR="00246854">
        <w:rPr>
          <w:sz w:val="28"/>
          <w:szCs w:val="28"/>
        </w:rPr>
        <w:t xml:space="preserve"> </w:t>
      </w:r>
    </w:p>
    <w:p w14:paraId="0CEA6438" w14:textId="77777777" w:rsidR="00121B3F" w:rsidRDefault="00121B3F" w:rsidP="00246854">
      <w:pPr>
        <w:jc w:val="center"/>
        <w:rPr>
          <w:sz w:val="24"/>
          <w:szCs w:val="24"/>
        </w:rPr>
      </w:pPr>
      <w:r w:rsidRPr="00121B3F">
        <w:rPr>
          <w:sz w:val="24"/>
          <w:szCs w:val="24"/>
        </w:rPr>
        <w:t xml:space="preserve">Northlands Wood is a Practice committed to providing excellent Primary Medical care in a relaxed, comfortable and welcoming environment. We have a wonderful team of staff who we value enormously as we do our patients.  </w:t>
      </w:r>
    </w:p>
    <w:p w14:paraId="2D42CB4E" w14:textId="79AE2363" w:rsidR="00121B3F" w:rsidRPr="009756FF" w:rsidRDefault="000F21AD" w:rsidP="00121B3F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We are an expanding Practice. O</w:t>
      </w:r>
      <w:r w:rsidR="00B92333">
        <w:rPr>
          <w:b/>
          <w:sz w:val="24"/>
          <w:szCs w:val="24"/>
        </w:rPr>
        <w:t>ur current patient list is 9,162</w:t>
      </w:r>
      <w:bookmarkStart w:id="0" w:name="_GoBack"/>
      <w:bookmarkEnd w:id="0"/>
    </w:p>
    <w:p w14:paraId="0D5FEB99" w14:textId="3F7B10B5" w:rsidR="00121B3F" w:rsidRPr="009756FF" w:rsidRDefault="00121B3F" w:rsidP="00121B3F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9756FF">
        <w:rPr>
          <w:b/>
          <w:sz w:val="24"/>
          <w:szCs w:val="24"/>
        </w:rPr>
        <w:t>Our Clinic</w:t>
      </w:r>
      <w:r w:rsidR="000F21AD">
        <w:rPr>
          <w:b/>
          <w:sz w:val="24"/>
          <w:szCs w:val="24"/>
        </w:rPr>
        <w:t>al team is 3 GP Partners, 2</w:t>
      </w:r>
      <w:r w:rsidRPr="009756FF">
        <w:rPr>
          <w:b/>
          <w:sz w:val="24"/>
          <w:szCs w:val="24"/>
        </w:rPr>
        <w:t xml:space="preserve"> Salaried GPs</w:t>
      </w:r>
    </w:p>
    <w:p w14:paraId="0EABE1EC" w14:textId="77777777" w:rsidR="00121B3F" w:rsidRPr="009756FF" w:rsidRDefault="00121B3F" w:rsidP="00121B3F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9756FF">
        <w:rPr>
          <w:b/>
          <w:sz w:val="24"/>
          <w:szCs w:val="24"/>
        </w:rPr>
        <w:t xml:space="preserve">5 Practice Nurses, 1 HCA 1 </w:t>
      </w:r>
      <w:r w:rsidR="000B27AA" w:rsidRPr="009756FF">
        <w:rPr>
          <w:b/>
          <w:sz w:val="24"/>
          <w:szCs w:val="24"/>
        </w:rPr>
        <w:t>Phlebotomist</w:t>
      </w:r>
    </w:p>
    <w:p w14:paraId="32842866" w14:textId="1705A22C" w:rsidR="6026D9DA" w:rsidRPr="009756FF" w:rsidRDefault="6026D9DA" w:rsidP="6787D10A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9756FF">
        <w:rPr>
          <w:b/>
          <w:sz w:val="24"/>
          <w:szCs w:val="24"/>
        </w:rPr>
        <w:t xml:space="preserve">1 </w:t>
      </w:r>
      <w:r w:rsidR="4AC3320D" w:rsidRPr="009756FF">
        <w:rPr>
          <w:b/>
          <w:sz w:val="24"/>
          <w:szCs w:val="24"/>
        </w:rPr>
        <w:t>Paramedic</w:t>
      </w:r>
    </w:p>
    <w:p w14:paraId="1D5EB20E" w14:textId="77777777" w:rsidR="00121B3F" w:rsidRPr="009756FF" w:rsidRDefault="00121B3F" w:rsidP="00121B3F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9756FF">
        <w:rPr>
          <w:b/>
          <w:sz w:val="24"/>
          <w:szCs w:val="24"/>
        </w:rPr>
        <w:t>PCN Additional roles- Pharmacist, First Contact Physio, Social Prescriber</w:t>
      </w:r>
    </w:p>
    <w:p w14:paraId="50F3F8BC" w14:textId="77777777" w:rsidR="00121B3F" w:rsidRPr="009756FF" w:rsidRDefault="00121B3F" w:rsidP="00121B3F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9756FF">
        <w:rPr>
          <w:b/>
          <w:sz w:val="24"/>
          <w:szCs w:val="24"/>
        </w:rPr>
        <w:t>GP Training Practice</w:t>
      </w:r>
    </w:p>
    <w:p w14:paraId="2E9AA3D7" w14:textId="77777777" w:rsidR="00121B3F" w:rsidRPr="009756FF" w:rsidRDefault="00121B3F" w:rsidP="00121B3F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9756FF">
        <w:rPr>
          <w:b/>
          <w:sz w:val="24"/>
          <w:szCs w:val="24"/>
        </w:rPr>
        <w:t xml:space="preserve">Currently EMIS WEB, </w:t>
      </w:r>
      <w:proofErr w:type="spellStart"/>
      <w:r w:rsidRPr="009756FF">
        <w:rPr>
          <w:b/>
          <w:sz w:val="24"/>
          <w:szCs w:val="24"/>
        </w:rPr>
        <w:t>Docman</w:t>
      </w:r>
      <w:proofErr w:type="spellEnd"/>
      <w:r w:rsidRPr="009756FF">
        <w:rPr>
          <w:b/>
          <w:sz w:val="24"/>
          <w:szCs w:val="24"/>
        </w:rPr>
        <w:t xml:space="preserve">, </w:t>
      </w:r>
      <w:proofErr w:type="spellStart"/>
      <w:r w:rsidRPr="009756FF">
        <w:rPr>
          <w:b/>
          <w:sz w:val="24"/>
          <w:szCs w:val="24"/>
        </w:rPr>
        <w:t>AccRX</w:t>
      </w:r>
      <w:proofErr w:type="spellEnd"/>
    </w:p>
    <w:p w14:paraId="39A4F75A" w14:textId="5A47A06D" w:rsidR="512E99D0" w:rsidRPr="009756FF" w:rsidRDefault="512E99D0" w:rsidP="6787D10A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9756FF">
        <w:rPr>
          <w:b/>
          <w:bCs/>
          <w:sz w:val="24"/>
          <w:szCs w:val="24"/>
        </w:rPr>
        <w:t>Daily Coffee break with the clinical team</w:t>
      </w:r>
    </w:p>
    <w:p w14:paraId="2DC680E4" w14:textId="3E1B301E" w:rsidR="4D3FEB0F" w:rsidRPr="009756FF" w:rsidRDefault="4D3FEB0F" w:rsidP="6787D10A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9756FF">
        <w:rPr>
          <w:b/>
          <w:bCs/>
          <w:sz w:val="24"/>
          <w:szCs w:val="24"/>
        </w:rPr>
        <w:t>Low Home visit requirement</w:t>
      </w:r>
    </w:p>
    <w:p w14:paraId="5469FA54" w14:textId="349980CA" w:rsidR="06A79025" w:rsidRPr="009756FF" w:rsidRDefault="06A79025" w:rsidP="6787D10A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9756FF">
        <w:rPr>
          <w:b/>
          <w:bCs/>
          <w:sz w:val="24"/>
          <w:szCs w:val="24"/>
        </w:rPr>
        <w:t>Parking</w:t>
      </w:r>
    </w:p>
    <w:p w14:paraId="617CD206" w14:textId="69F603BB" w:rsidR="6787D10A" w:rsidRDefault="6787D10A" w:rsidP="6787D10A">
      <w:pPr>
        <w:ind w:left="720"/>
        <w:jc w:val="both"/>
        <w:rPr>
          <w:b/>
          <w:bCs/>
          <w:sz w:val="24"/>
          <w:szCs w:val="24"/>
        </w:rPr>
      </w:pPr>
    </w:p>
    <w:p w14:paraId="66A43DA5" w14:textId="6F3CD787" w:rsidR="00121B3F" w:rsidRDefault="00B2643B" w:rsidP="000F21AD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Current Vacancy</w:t>
      </w:r>
    </w:p>
    <w:p w14:paraId="05A4CE4D" w14:textId="2CAB0FD5" w:rsidR="00246854" w:rsidRDefault="000F21AD" w:rsidP="00121B3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Salaried GP </w:t>
      </w:r>
    </w:p>
    <w:p w14:paraId="78242F90" w14:textId="1F41AA5D" w:rsidR="00506EF2" w:rsidRDefault="000F21AD" w:rsidP="00121B3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Northlands Wood </w:t>
      </w:r>
      <w:r w:rsidR="00B2643B" w:rsidRPr="6787D10A">
        <w:rPr>
          <w:sz w:val="24"/>
          <w:szCs w:val="24"/>
        </w:rPr>
        <w:t xml:space="preserve">are </w:t>
      </w:r>
      <w:r w:rsidR="00246854" w:rsidRPr="6787D10A">
        <w:rPr>
          <w:sz w:val="24"/>
          <w:szCs w:val="24"/>
        </w:rPr>
        <w:t>look</w:t>
      </w:r>
      <w:r>
        <w:rPr>
          <w:sz w:val="24"/>
          <w:szCs w:val="24"/>
        </w:rPr>
        <w:t>ing for a motivated and passionate GP to join our Team. This would be based on up to 5 sessions per week.</w:t>
      </w:r>
      <w:r w:rsidR="00506EF2">
        <w:rPr>
          <w:sz w:val="24"/>
          <w:szCs w:val="24"/>
        </w:rPr>
        <w:t xml:space="preserve"> Availability on Tuesdays is essential.</w:t>
      </w:r>
    </w:p>
    <w:p w14:paraId="1DEB45C9" w14:textId="13E5F63D" w:rsidR="00246854" w:rsidRDefault="00506EF2" w:rsidP="00121B3F">
      <w:pPr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0F21AD">
        <w:rPr>
          <w:sz w:val="24"/>
          <w:szCs w:val="24"/>
        </w:rPr>
        <w:t xml:space="preserve"> Our GP Surgeries are made up of 14 patients AM. 2 patients in our end of morning extras clinic and 10 patients PM. These are a mix of face to face appointments (15 mins) and Telephone appointments (10 mins). </w:t>
      </w:r>
      <w:r w:rsidR="000F21AD" w:rsidRPr="6787D10A">
        <w:rPr>
          <w:sz w:val="24"/>
          <w:szCs w:val="24"/>
        </w:rPr>
        <w:t>We offer a competitive sessional rate including indemnity</w:t>
      </w:r>
    </w:p>
    <w:p w14:paraId="3AB9EEE2" w14:textId="409B7243" w:rsidR="00246854" w:rsidRDefault="00246854" w:rsidP="003F39C4">
      <w:pPr>
        <w:jc w:val="center"/>
        <w:rPr>
          <w:sz w:val="24"/>
          <w:szCs w:val="24"/>
        </w:rPr>
      </w:pPr>
      <w:r w:rsidRPr="6787D10A">
        <w:rPr>
          <w:sz w:val="24"/>
          <w:szCs w:val="24"/>
        </w:rPr>
        <w:t xml:space="preserve">If you are interested in our </w:t>
      </w:r>
      <w:r w:rsidR="7913EB12" w:rsidRPr="6787D10A">
        <w:rPr>
          <w:sz w:val="24"/>
          <w:szCs w:val="24"/>
        </w:rPr>
        <w:t>vacancy,</w:t>
      </w:r>
      <w:r w:rsidRPr="6787D10A">
        <w:rPr>
          <w:sz w:val="24"/>
          <w:szCs w:val="24"/>
        </w:rPr>
        <w:t xml:space="preserve"> please do feel free to contact the Practice for more information. Prospective candidates are very welcome to visit us at the Practice on an informal basis and/or speak to a member of our Clinical team.</w:t>
      </w:r>
    </w:p>
    <w:p w14:paraId="17EC60C6" w14:textId="77777777" w:rsidR="00246854" w:rsidRPr="00246854" w:rsidRDefault="00246854" w:rsidP="00121B3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Contact- Laura Hennell Practice Manager </w:t>
      </w:r>
      <w:hyperlink r:id="rId8" w:history="1">
        <w:r w:rsidRPr="00D864DA">
          <w:rPr>
            <w:rStyle w:val="Hyperlink"/>
            <w:sz w:val="24"/>
            <w:szCs w:val="24"/>
          </w:rPr>
          <w:t>Laura.hennell@nhs.net</w:t>
        </w:r>
      </w:hyperlink>
      <w:r>
        <w:rPr>
          <w:sz w:val="24"/>
          <w:szCs w:val="24"/>
        </w:rPr>
        <w:t xml:space="preserve"> Direct Dial 01444 255961</w:t>
      </w:r>
    </w:p>
    <w:sectPr w:rsidR="00246854" w:rsidRPr="0024685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C12D8" w14:textId="77777777" w:rsidR="00FB3134" w:rsidRDefault="00FB3134" w:rsidP="00121B3F">
      <w:pPr>
        <w:spacing w:after="0" w:line="240" w:lineRule="auto"/>
      </w:pPr>
      <w:r>
        <w:separator/>
      </w:r>
    </w:p>
  </w:endnote>
  <w:endnote w:type="continuationSeparator" w:id="0">
    <w:p w14:paraId="2CC4EF90" w14:textId="77777777" w:rsidR="00FB3134" w:rsidRDefault="00FB3134" w:rsidP="00121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549BE" w14:textId="77777777" w:rsidR="00FB3134" w:rsidRDefault="00FB3134" w:rsidP="00121B3F">
      <w:pPr>
        <w:spacing w:after="0" w:line="240" w:lineRule="auto"/>
      </w:pPr>
      <w:r>
        <w:separator/>
      </w:r>
    </w:p>
  </w:footnote>
  <w:footnote w:type="continuationSeparator" w:id="0">
    <w:p w14:paraId="4EDB3BB2" w14:textId="77777777" w:rsidR="00FB3134" w:rsidRDefault="00FB3134" w:rsidP="00121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8F396" w14:textId="77777777" w:rsidR="00121B3F" w:rsidRDefault="00121B3F">
    <w:pPr>
      <w:pStyle w:val="Header"/>
    </w:pPr>
    <w:r>
      <w:rPr>
        <w:noProof/>
        <w:lang w:eastAsia="en-GB"/>
      </w:rPr>
      <w:drawing>
        <wp:inline distT="0" distB="0" distL="0" distR="0" wp14:anchorId="7BDE7F18" wp14:editId="5ACF8084">
          <wp:extent cx="5731510" cy="1199618"/>
          <wp:effectExtent l="0" t="0" r="2540" b="635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199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14E8A"/>
    <w:multiLevelType w:val="hybridMultilevel"/>
    <w:tmpl w:val="6D8E4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C1B0551"/>
    <w:multiLevelType w:val="hybridMultilevel"/>
    <w:tmpl w:val="48B81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3F"/>
    <w:rsid w:val="000B27AA"/>
    <w:rsid w:val="000F21AD"/>
    <w:rsid w:val="00121B3F"/>
    <w:rsid w:val="00246854"/>
    <w:rsid w:val="002D2814"/>
    <w:rsid w:val="003F39C4"/>
    <w:rsid w:val="00506EF2"/>
    <w:rsid w:val="006A14E4"/>
    <w:rsid w:val="00775DB2"/>
    <w:rsid w:val="008F1F2B"/>
    <w:rsid w:val="009756FF"/>
    <w:rsid w:val="00986A7B"/>
    <w:rsid w:val="00B2643B"/>
    <w:rsid w:val="00B92333"/>
    <w:rsid w:val="00FB3134"/>
    <w:rsid w:val="06A79025"/>
    <w:rsid w:val="0B760797"/>
    <w:rsid w:val="21836138"/>
    <w:rsid w:val="36CEDEAF"/>
    <w:rsid w:val="3B139C97"/>
    <w:rsid w:val="480DE24A"/>
    <w:rsid w:val="4AC3320D"/>
    <w:rsid w:val="4BF54B2F"/>
    <w:rsid w:val="4C7512A5"/>
    <w:rsid w:val="4D3FEB0F"/>
    <w:rsid w:val="512E99D0"/>
    <w:rsid w:val="6026D9DA"/>
    <w:rsid w:val="6787D10A"/>
    <w:rsid w:val="6E7ED55D"/>
    <w:rsid w:val="728EA938"/>
    <w:rsid w:val="7913E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7A92"/>
  <w15:chartTrackingRefBased/>
  <w15:docId w15:val="{C2C3CA39-1C31-4AD1-BCDA-22B15898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B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B3F"/>
  </w:style>
  <w:style w:type="paragraph" w:styleId="Footer">
    <w:name w:val="footer"/>
    <w:basedOn w:val="Normal"/>
    <w:link w:val="FooterChar"/>
    <w:uiPriority w:val="99"/>
    <w:unhideWhenUsed/>
    <w:rsid w:val="00121B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B3F"/>
  </w:style>
  <w:style w:type="paragraph" w:styleId="NoSpacing">
    <w:name w:val="No Spacing"/>
    <w:uiPriority w:val="1"/>
    <w:qFormat/>
    <w:rsid w:val="00121B3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1B3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1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hennell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rthlandswoodpracti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Hennell</dc:creator>
  <cp:keywords/>
  <dc:description/>
  <cp:lastModifiedBy>Hennell Laura (Northlands Wood Surgery)</cp:lastModifiedBy>
  <cp:revision>14</cp:revision>
  <dcterms:created xsi:type="dcterms:W3CDTF">2022-06-16T15:39:00Z</dcterms:created>
  <dcterms:modified xsi:type="dcterms:W3CDTF">2023-08-22T13:53:00Z</dcterms:modified>
</cp:coreProperties>
</file>