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BB4F02" w:rsidRPr="00BB4F02" w:rsidTr="00BB4F02">
        <w:trPr>
          <w:trHeight w:val="2410"/>
        </w:trPr>
        <w:tc>
          <w:tcPr>
            <w:tcW w:w="3166" w:type="dxa"/>
          </w:tcPr>
          <w:p w:rsidR="00BB4F02" w:rsidRPr="00BB4F02" w:rsidRDefault="00BB4F02" w:rsidP="00BB4F02">
            <w:pPr>
              <w:rPr>
                <w:rFonts w:ascii="Arial Unicode MS" w:eastAsia="Arial Unicode MS" w:hAnsi="Arial Unicode MS" w:cs="Arial Unicode MS"/>
              </w:rPr>
            </w:pPr>
            <w:r w:rsidRPr="00BB4F02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50687E7" wp14:editId="4698A7FF">
                  <wp:extent cx="1774800" cy="1332000"/>
                  <wp:effectExtent l="0" t="0" r="0" b="1905"/>
                  <wp:docPr id="16" name="Picture 16" descr="Image result for hawes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hawes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</w:tcPr>
          <w:p w:rsidR="00BB4F02" w:rsidRPr="00BB4F02" w:rsidRDefault="00BB4F02" w:rsidP="00BB4F02">
            <w:pPr>
              <w:rPr>
                <w:rFonts w:ascii="Arial Unicode MS" w:eastAsia="Arial Unicode MS" w:hAnsi="Arial Unicode MS" w:cs="Arial Unicode MS"/>
              </w:rPr>
            </w:pPr>
            <w:r w:rsidRPr="00BB4F02">
              <w:rPr>
                <w:rFonts w:ascii="Arial Unicode MS" w:eastAsia="Arial Unicode MS" w:hAnsi="Arial Unicode MS" w:cs="Arial Unicode MS"/>
                <w:noProof/>
                <w:sz w:val="15"/>
                <w:szCs w:val="15"/>
                <w:lang w:eastAsia="en-GB"/>
              </w:rPr>
              <w:drawing>
                <wp:anchor distT="0" distB="0" distL="114300" distR="114300" simplePos="0" relativeHeight="251655680" behindDoc="1" locked="0" layoutInCell="1" allowOverlap="1" wp14:anchorId="0582BB35" wp14:editId="03549E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78400" cy="1332000"/>
                  <wp:effectExtent l="0" t="0" r="0" b="1905"/>
                  <wp:wrapTight wrapText="bothSides">
                    <wp:wrapPolygon edited="0">
                      <wp:start x="0" y="0"/>
                      <wp:lineTo x="0" y="21322"/>
                      <wp:lineTo x="21291" y="21322"/>
                      <wp:lineTo x="21291" y="0"/>
                      <wp:lineTo x="0" y="0"/>
                    </wp:wrapPolygon>
                  </wp:wrapTight>
                  <wp:docPr id="8" name="Picture 8" descr="https://shapcumbria.files.wordpress.com/2013/11/03072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hapcumbria.files.wordpress.com/2013/11/03072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4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66" w:type="dxa"/>
          </w:tcPr>
          <w:p w:rsidR="00BB4F02" w:rsidRPr="00BB4F02" w:rsidRDefault="00BB4F02" w:rsidP="00BB4F02">
            <w:pPr>
              <w:rPr>
                <w:rFonts w:ascii="Arial Unicode MS" w:eastAsia="Arial Unicode MS" w:hAnsi="Arial Unicode MS" w:cs="Arial Unicode MS"/>
              </w:rPr>
            </w:pPr>
            <w:r w:rsidRPr="00BB4F02">
              <w:rPr>
                <w:rFonts w:ascii="Arial Unicode MS" w:eastAsia="Arial Unicode MS" w:hAnsi="Arial Unicode MS" w:cs="Arial Unicode MS"/>
                <w:noProof/>
                <w:sz w:val="15"/>
                <w:szCs w:val="15"/>
                <w:lang w:eastAsia="en-GB"/>
              </w:rPr>
              <w:drawing>
                <wp:anchor distT="0" distB="0" distL="114300" distR="114300" simplePos="0" relativeHeight="251690496" behindDoc="1" locked="0" layoutInCell="1" allowOverlap="1" wp14:anchorId="4F1B29A4" wp14:editId="60196752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2540</wp:posOffset>
                  </wp:positionV>
                  <wp:extent cx="1778400" cy="1332000"/>
                  <wp:effectExtent l="0" t="0" r="0" b="1905"/>
                  <wp:wrapTight wrapText="bothSides">
                    <wp:wrapPolygon edited="0">
                      <wp:start x="0" y="0"/>
                      <wp:lineTo x="0" y="21322"/>
                      <wp:lineTo x="21291" y="21322"/>
                      <wp:lineTo x="21291" y="0"/>
                      <wp:lineTo x="0" y="0"/>
                    </wp:wrapPolygon>
                  </wp:wrapTight>
                  <wp:docPr id="20" name="Picture 20" descr="https://shapcumbria.files.wordpress.com/2013/11/03072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hapcumbria.files.wordpress.com/2013/11/03072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4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b/>
          <w:sz w:val="24"/>
          <w:szCs w:val="24"/>
        </w:rPr>
        <w:t>Exciting Career Opportunity in Rural Cumbria - GP Partner Wanted!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>Location: Shap Medical Practice, Eden Valley, Cumbria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>Shap Medical Practice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 xml:space="preserve"> in the heart of the breath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>-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>taking Eden Valley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 xml:space="preserve">is on 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>the hunt for an enthusiastic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085001" w:rsidRPr="00681E25">
        <w:rPr>
          <w:rFonts w:ascii="Arial Unicode MS" w:eastAsia="Arial Unicode MS" w:hAnsi="Arial Unicode MS" w:cs="Arial Unicode MS"/>
          <w:sz w:val="24"/>
          <w:szCs w:val="24"/>
        </w:rPr>
        <w:t>dedicated and passionate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 xml:space="preserve"> GP Partner to join our dynamic village practice and become an integral part of our vibrant community.</w:t>
      </w:r>
    </w:p>
    <w:p w:rsidR="00085001" w:rsidRDefault="00085001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>Why Choose Us: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>Spectacular Setting: Nestled amidst the natural beauty of Cumbria, Shap Medical Practice offers a unique rural dis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>pensing experience. With over 32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>00 patients, you'll serve a close-knit community in a setting that's just 2 miles from Junction 39 on the M6. Plus, you'll have the stunning Lake District at your doorstep for all your outdoor adventures.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>Excellent Work/Life Balance: Located between the lively market towns of Penrith and Kendal, you'll enjoy access to fantastic local schools, amenities, and superb transport connections. At Shap, you'll discover the perfect work/life balance, with ample opportunities to explore the breath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>-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>taking natural surroundings.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>State-of-the-Art Facilities: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 xml:space="preserve"> Our purpose-built health centre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>, opened in 2009 (non-PFI), sets the stage for a seamless and efficient practice. We're proud to have achieved a 'good' rating from CQC with 'outstanding' in various areas. High-quality care and QOF achievement incentives are the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norm here. 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 xml:space="preserve">Collaborative Team: Join our team of 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>2 x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 xml:space="preserve"> GP Partners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>, 1 x Practice Nurse, 1 x HCA and dedicated administrative and dispensary teams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>. We have strong connections with neighbo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>u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 xml:space="preserve">ring practices within the Eden Primary Care Network. At Shap, you'll 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lastRenderedPageBreak/>
        <w:t>be part of a community that values patient and doctor satisfaction, boasts excellent continuity of care, and keeps visiting rates low. We are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 xml:space="preserve"> a teaching practice for both GP registrars on the North Cumbria Scheme and also 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>for final-year medical students from Lancaster University.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>Key Details: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>Clinical Sessions: Appr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oximately 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>6</w:t>
      </w:r>
      <w:r>
        <w:rPr>
          <w:rFonts w:ascii="Arial Unicode MS" w:eastAsia="Arial Unicode MS" w:hAnsi="Arial Unicode MS" w:cs="Arial Unicode MS"/>
          <w:sz w:val="24"/>
          <w:szCs w:val="24"/>
        </w:rPr>
        <w:t>-7</w:t>
      </w:r>
      <w:r w:rsidRPr="00681E25">
        <w:rPr>
          <w:rFonts w:ascii="Arial Unicode MS" w:eastAsia="Arial Unicode MS" w:hAnsi="Arial Unicode MS" w:cs="Arial Unicode MS"/>
          <w:sz w:val="24"/>
          <w:szCs w:val="24"/>
        </w:rPr>
        <w:t xml:space="preserve"> sessions per week</w:t>
      </w:r>
      <w:r w:rsidR="008F749F">
        <w:rPr>
          <w:rFonts w:ascii="Arial Unicode MS" w:eastAsia="Arial Unicode MS" w:hAnsi="Arial Unicode MS" w:cs="Arial Unicode MS"/>
          <w:sz w:val="24"/>
          <w:szCs w:val="24"/>
        </w:rPr>
        <w:t xml:space="preserve">. Job Share also considered. </w:t>
      </w:r>
    </w:p>
    <w:p w:rsidR="00681E25" w:rsidRPr="00681E25" w:rsidRDefault="00C63A5D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Start Date: </w:t>
      </w:r>
      <w:r w:rsidR="00681E25">
        <w:rPr>
          <w:rFonts w:ascii="Arial Unicode MS" w:eastAsia="Arial Unicode MS" w:hAnsi="Arial Unicode MS" w:cs="Arial Unicode MS"/>
          <w:sz w:val="24"/>
          <w:szCs w:val="24"/>
        </w:rPr>
        <w:t>February</w:t>
      </w:r>
      <w:r>
        <w:rPr>
          <w:rFonts w:ascii="Arial Unicode MS" w:eastAsia="Arial Unicode MS" w:hAnsi="Arial Unicode MS" w:cs="Arial Unicode MS"/>
          <w:sz w:val="24"/>
          <w:szCs w:val="24"/>
        </w:rPr>
        <w:t>/March</w:t>
      </w:r>
      <w:bookmarkStart w:id="0" w:name="_GoBack"/>
      <w:bookmarkEnd w:id="0"/>
      <w:r w:rsidR="00681E25">
        <w:rPr>
          <w:rFonts w:ascii="Arial Unicode MS" w:eastAsia="Arial Unicode MS" w:hAnsi="Arial Unicode MS" w:cs="Arial Unicode MS"/>
          <w:sz w:val="24"/>
          <w:szCs w:val="24"/>
        </w:rPr>
        <w:t xml:space="preserve"> 2024</w:t>
      </w:r>
      <w:r w:rsidR="00681E25" w:rsidRPr="00681E25"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r>
        <w:rPr>
          <w:rFonts w:ascii="Arial Unicode MS" w:eastAsia="Arial Unicode MS" w:hAnsi="Arial Unicode MS" w:cs="Arial Unicode MS"/>
          <w:sz w:val="24"/>
          <w:szCs w:val="24"/>
        </w:rPr>
        <w:t>we are happy to offer f</w:t>
      </w:r>
      <w:r w:rsidR="00681E25" w:rsidRPr="00681E25">
        <w:rPr>
          <w:rFonts w:ascii="Arial Unicode MS" w:eastAsia="Arial Unicode MS" w:hAnsi="Arial Unicode MS" w:cs="Arial Unicode MS"/>
          <w:sz w:val="24"/>
          <w:szCs w:val="24"/>
        </w:rPr>
        <w:t>lexibility for the right candidate)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>Portfolio Opportunities: A great chance to diversify your career exposure</w:t>
      </w:r>
    </w:p>
    <w:p w:rsid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>How to Apply: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>For informal inquiries and visits, please feel free to get in touch with Wendy Hancock, our Practice Manager, at 01931 716230 or via email at wendy.hancock1@nhs.net.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 xml:space="preserve">To apply, send your CV and a letter of application to Wendy Hancock, Practice Manager, Shap Medical Practice, Peggy Nut Croft, Shap, </w:t>
      </w:r>
      <w:proofErr w:type="gramStart"/>
      <w:r w:rsidRPr="00681E25">
        <w:rPr>
          <w:rFonts w:ascii="Arial Unicode MS" w:eastAsia="Arial Unicode MS" w:hAnsi="Arial Unicode MS" w:cs="Arial Unicode MS"/>
          <w:sz w:val="24"/>
          <w:szCs w:val="24"/>
        </w:rPr>
        <w:t>Penrith</w:t>
      </w:r>
      <w:proofErr w:type="gramEnd"/>
      <w:r w:rsidRPr="00681E25">
        <w:rPr>
          <w:rFonts w:ascii="Arial Unicode MS" w:eastAsia="Arial Unicode MS" w:hAnsi="Arial Unicode MS" w:cs="Arial Unicode MS"/>
          <w:sz w:val="24"/>
          <w:szCs w:val="24"/>
        </w:rPr>
        <w:t>, CA10 3LW.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81E25">
        <w:rPr>
          <w:rFonts w:ascii="Arial Unicode MS" w:eastAsia="Arial Unicode MS" w:hAnsi="Arial Unicode MS" w:cs="Arial Unicode MS"/>
          <w:sz w:val="24"/>
          <w:szCs w:val="24"/>
        </w:rPr>
        <w:t>Application Dea</w:t>
      </w:r>
      <w:r w:rsidR="00085001">
        <w:rPr>
          <w:rFonts w:ascii="Arial Unicode MS" w:eastAsia="Arial Unicode MS" w:hAnsi="Arial Unicode MS" w:cs="Arial Unicode MS"/>
          <w:sz w:val="24"/>
          <w:szCs w:val="24"/>
        </w:rPr>
        <w:t>dline: Sunday 3rd December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2023</w:t>
      </w: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681E25" w:rsidRPr="00681E25" w:rsidRDefault="00681E25" w:rsidP="00681E25">
      <w:pPr>
        <w:spacing w:after="0" w:line="240" w:lineRule="auto"/>
        <w:rPr>
          <w:rFonts w:ascii="Arial Unicode MS" w:eastAsia="Arial Unicode MS" w:hAnsi="Arial Unicode MS" w:cs="Arial Unicode MS"/>
        </w:rPr>
      </w:pPr>
    </w:p>
    <w:sectPr w:rsidR="00681E25" w:rsidRPr="00681E25" w:rsidSect="00BB4F02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14156"/>
    <w:multiLevelType w:val="hybridMultilevel"/>
    <w:tmpl w:val="748A3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49"/>
    <w:rsid w:val="00041A85"/>
    <w:rsid w:val="00085001"/>
    <w:rsid w:val="00096B0F"/>
    <w:rsid w:val="003B09D5"/>
    <w:rsid w:val="00461BE5"/>
    <w:rsid w:val="00681E25"/>
    <w:rsid w:val="006A3C28"/>
    <w:rsid w:val="007D3E72"/>
    <w:rsid w:val="00831B49"/>
    <w:rsid w:val="008F749F"/>
    <w:rsid w:val="009739A0"/>
    <w:rsid w:val="00BB4F02"/>
    <w:rsid w:val="00C40916"/>
    <w:rsid w:val="00C63A5D"/>
    <w:rsid w:val="00CA50E9"/>
    <w:rsid w:val="00F65297"/>
    <w:rsid w:val="00F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B648"/>
  <w15:docId w15:val="{EE159387-BB27-4C83-A3E0-B703E83F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B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1B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9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48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676662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47665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7669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039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56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103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9436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Sue (A82031) Shap Medical Practice</dc:creator>
  <cp:lastModifiedBy>Mccabe Margaret (A82031) Shap Medical Practice</cp:lastModifiedBy>
  <cp:revision>2</cp:revision>
  <cp:lastPrinted>2017-06-08T14:59:00Z</cp:lastPrinted>
  <dcterms:created xsi:type="dcterms:W3CDTF">2023-10-25T10:06:00Z</dcterms:created>
  <dcterms:modified xsi:type="dcterms:W3CDTF">2023-10-25T10:06:00Z</dcterms:modified>
</cp:coreProperties>
</file>