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D1D74" w14:textId="7D882C25" w:rsidR="008B2EF0" w:rsidRPr="008B2EF0" w:rsidRDefault="003B15DE" w:rsidP="008C6885">
      <w:pPr>
        <w:pStyle w:val="Heading2"/>
      </w:pPr>
      <w:r>
        <w:t>VACANCY</w:t>
      </w:r>
      <w:r w:rsidR="008C6885">
        <w:t xml:space="preserve"> – </w:t>
      </w:r>
      <w:r w:rsidR="007D683A">
        <w:t>Senior Lead GP</w:t>
      </w:r>
      <w:r w:rsidR="007E7635">
        <w:t xml:space="preserve"> </w:t>
      </w:r>
      <w:r w:rsidR="00D27D44">
        <w:t>(substantive)</w:t>
      </w:r>
    </w:p>
    <w:p w14:paraId="270FC342" w14:textId="77777777" w:rsidR="008B2EF0" w:rsidRPr="008B2EF0" w:rsidRDefault="008B2EF0" w:rsidP="008C6885">
      <w:pPr>
        <w:rPr>
          <w:rFonts w:eastAsia="Calibri"/>
        </w:rPr>
      </w:pPr>
    </w:p>
    <w:tbl>
      <w:tblPr>
        <w:tblW w:w="9322" w:type="dxa"/>
        <w:tblBorders>
          <w:top w:val="single" w:sz="4" w:space="0" w:color="425563"/>
          <w:left w:val="single" w:sz="4" w:space="0" w:color="425563"/>
          <w:bottom w:val="single" w:sz="4" w:space="0" w:color="425563"/>
          <w:right w:val="single" w:sz="4" w:space="0" w:color="425563"/>
          <w:insideH w:val="single" w:sz="4" w:space="0" w:color="425563"/>
          <w:insideV w:val="single" w:sz="4" w:space="0" w:color="425563"/>
        </w:tblBorders>
        <w:tblCellMar>
          <w:top w:w="57" w:type="dxa"/>
          <w:bottom w:w="57" w:type="dxa"/>
        </w:tblCellMar>
        <w:tblLook w:val="04A0" w:firstRow="1" w:lastRow="0" w:firstColumn="1" w:lastColumn="0" w:noHBand="0" w:noVBand="1"/>
      </w:tblPr>
      <w:tblGrid>
        <w:gridCol w:w="2376"/>
        <w:gridCol w:w="6946"/>
      </w:tblGrid>
      <w:tr w:rsidR="008C6885" w:rsidRPr="008B2EF0" w14:paraId="3E65F7D7" w14:textId="77777777" w:rsidTr="00843378">
        <w:tc>
          <w:tcPr>
            <w:tcW w:w="2376" w:type="dxa"/>
            <w:shd w:val="clear" w:color="auto" w:fill="auto"/>
          </w:tcPr>
          <w:p w14:paraId="22C285D5" w14:textId="77777777" w:rsidR="008C6885" w:rsidRPr="003B15DE" w:rsidRDefault="008C6885" w:rsidP="008C6885">
            <w:pPr>
              <w:pStyle w:val="Heading3"/>
            </w:pPr>
            <w:r w:rsidRPr="003B15DE">
              <w:t>Job title:</w:t>
            </w:r>
          </w:p>
        </w:tc>
        <w:tc>
          <w:tcPr>
            <w:tcW w:w="6946" w:type="dxa"/>
          </w:tcPr>
          <w:p w14:paraId="414FC38D" w14:textId="01BD11E8" w:rsidR="008C6885" w:rsidRPr="008C6885" w:rsidRDefault="007D683A" w:rsidP="008C6885">
            <w:r>
              <w:t xml:space="preserve">Senior Lead </w:t>
            </w:r>
            <w:r w:rsidR="008C6885" w:rsidRPr="008C6885">
              <w:t>General Practitioner (GP)</w:t>
            </w:r>
            <w:r w:rsidR="007E7635">
              <w:t xml:space="preserve"> </w:t>
            </w:r>
          </w:p>
        </w:tc>
      </w:tr>
      <w:tr w:rsidR="008C6885" w:rsidRPr="008B2EF0" w14:paraId="17F2F135" w14:textId="77777777" w:rsidTr="00843378">
        <w:tc>
          <w:tcPr>
            <w:tcW w:w="2376" w:type="dxa"/>
            <w:shd w:val="clear" w:color="auto" w:fill="auto"/>
          </w:tcPr>
          <w:p w14:paraId="68E1C320" w14:textId="5F6A866E" w:rsidR="008C6885" w:rsidRPr="003B15DE" w:rsidRDefault="008C6885" w:rsidP="008C6885">
            <w:pPr>
              <w:pStyle w:val="Heading3"/>
            </w:pPr>
            <w:r w:rsidRPr="003B15DE">
              <w:t>Salary:</w:t>
            </w:r>
          </w:p>
        </w:tc>
        <w:tc>
          <w:tcPr>
            <w:tcW w:w="6946" w:type="dxa"/>
          </w:tcPr>
          <w:p w14:paraId="29B37C50" w14:textId="044A701C" w:rsidR="008C6885" w:rsidRPr="008C6885" w:rsidRDefault="007E7635" w:rsidP="008C6885">
            <w:r>
              <w:t>Up</w:t>
            </w:r>
            <w:r w:rsidR="004E265C">
              <w:t xml:space="preserve"> </w:t>
            </w:r>
            <w:r>
              <w:t>to £1</w:t>
            </w:r>
            <w:r w:rsidR="007D683A">
              <w:t>2</w:t>
            </w:r>
            <w:r>
              <w:t xml:space="preserve">,500 per session </w:t>
            </w:r>
          </w:p>
        </w:tc>
      </w:tr>
      <w:tr w:rsidR="008C6885" w:rsidRPr="008B2EF0" w14:paraId="36FF7BE0" w14:textId="77777777" w:rsidTr="00843378">
        <w:tc>
          <w:tcPr>
            <w:tcW w:w="2376" w:type="dxa"/>
            <w:shd w:val="clear" w:color="auto" w:fill="auto"/>
          </w:tcPr>
          <w:p w14:paraId="1682A6AE" w14:textId="5C1CFEDF" w:rsidR="008C6885" w:rsidRPr="003B15DE" w:rsidRDefault="008C6885" w:rsidP="008C6885">
            <w:pPr>
              <w:pStyle w:val="Heading3"/>
            </w:pPr>
            <w:r w:rsidRPr="003B15DE">
              <w:t>Hours:</w:t>
            </w:r>
          </w:p>
        </w:tc>
        <w:tc>
          <w:tcPr>
            <w:tcW w:w="6946" w:type="dxa"/>
          </w:tcPr>
          <w:p w14:paraId="2D412399" w14:textId="3CC7978F" w:rsidR="008C6885" w:rsidRPr="008C6885" w:rsidRDefault="00BD60F8" w:rsidP="008C6885">
            <w:r>
              <w:t>To be agreed</w:t>
            </w:r>
          </w:p>
        </w:tc>
      </w:tr>
      <w:tr w:rsidR="007E7635" w:rsidRPr="008B2EF0" w14:paraId="0659ACB3" w14:textId="77777777" w:rsidTr="00843378">
        <w:tc>
          <w:tcPr>
            <w:tcW w:w="2376" w:type="dxa"/>
            <w:shd w:val="clear" w:color="auto" w:fill="auto"/>
          </w:tcPr>
          <w:p w14:paraId="79069F1C" w14:textId="48879078" w:rsidR="007E7635" w:rsidRPr="003B15DE" w:rsidRDefault="007E7635" w:rsidP="008C6885">
            <w:pPr>
              <w:pStyle w:val="Heading3"/>
            </w:pPr>
            <w:r>
              <w:t>Location:</w:t>
            </w:r>
          </w:p>
        </w:tc>
        <w:tc>
          <w:tcPr>
            <w:tcW w:w="6946" w:type="dxa"/>
          </w:tcPr>
          <w:p w14:paraId="0E12E7F7" w14:textId="1ECF0831" w:rsidR="007E7635" w:rsidRPr="008C6885" w:rsidRDefault="001D4575" w:rsidP="008C6885">
            <w:r>
              <w:t>Rotherfield Surgery and Brook Health Centre, Crowborough</w:t>
            </w:r>
          </w:p>
        </w:tc>
      </w:tr>
    </w:tbl>
    <w:p w14:paraId="1A1DBE8C" w14:textId="77777777" w:rsidR="008B2EF0" w:rsidRDefault="008B2EF0" w:rsidP="008C6885"/>
    <w:p w14:paraId="786385D8" w14:textId="45070249" w:rsidR="007E7635" w:rsidRPr="007E7635" w:rsidRDefault="007E7635" w:rsidP="007E7635">
      <w:pPr>
        <w:rPr>
          <w:rFonts w:cs="Arial"/>
          <w:b/>
          <w:bCs w:val="0"/>
          <w:color w:val="92D050"/>
        </w:rPr>
      </w:pPr>
      <w:r w:rsidRPr="007E7635">
        <w:rPr>
          <w:rFonts w:cs="Arial"/>
          <w:b/>
          <w:bCs w:val="0"/>
          <w:color w:val="92D050"/>
        </w:rPr>
        <w:t xml:space="preserve">We are currently seeking a talented and passionate </w:t>
      </w:r>
      <w:r w:rsidR="007D683A">
        <w:rPr>
          <w:rFonts w:cs="Arial"/>
          <w:b/>
          <w:bCs w:val="0"/>
          <w:color w:val="92D050"/>
        </w:rPr>
        <w:t xml:space="preserve">Senior Lead </w:t>
      </w:r>
      <w:r w:rsidRPr="007E7635">
        <w:rPr>
          <w:rFonts w:cs="Arial"/>
          <w:b/>
          <w:bCs w:val="0"/>
          <w:color w:val="92D050"/>
        </w:rPr>
        <w:t>GP to join our dynamic team at our surgery, which is part of S</w:t>
      </w:r>
      <w:r w:rsidR="0019716D">
        <w:rPr>
          <w:rFonts w:cs="Arial"/>
          <w:b/>
          <w:bCs w:val="0"/>
          <w:color w:val="92D050"/>
        </w:rPr>
        <w:t xml:space="preserve">ussex </w:t>
      </w:r>
      <w:r w:rsidRPr="007E7635">
        <w:rPr>
          <w:rFonts w:cs="Arial"/>
          <w:b/>
          <w:bCs w:val="0"/>
          <w:color w:val="92D050"/>
        </w:rPr>
        <w:t>P</w:t>
      </w:r>
      <w:r w:rsidR="0019716D">
        <w:rPr>
          <w:rFonts w:cs="Arial"/>
          <w:b/>
          <w:bCs w:val="0"/>
          <w:color w:val="92D050"/>
        </w:rPr>
        <w:t xml:space="preserve">rimary </w:t>
      </w:r>
      <w:r w:rsidRPr="007E7635">
        <w:rPr>
          <w:rFonts w:cs="Arial"/>
          <w:b/>
          <w:bCs w:val="0"/>
          <w:color w:val="92D050"/>
        </w:rPr>
        <w:t>C</w:t>
      </w:r>
      <w:r w:rsidR="0019716D">
        <w:rPr>
          <w:rFonts w:cs="Arial"/>
          <w:b/>
          <w:bCs w:val="0"/>
          <w:color w:val="92D050"/>
        </w:rPr>
        <w:t>are</w:t>
      </w:r>
      <w:r w:rsidRPr="007E7635">
        <w:rPr>
          <w:rFonts w:cs="Arial"/>
          <w:b/>
          <w:bCs w:val="0"/>
          <w:color w:val="92D050"/>
        </w:rPr>
        <w:t>, a larger network that provides support, collaboration, and development opportunities.</w:t>
      </w:r>
    </w:p>
    <w:p w14:paraId="1D12B332" w14:textId="77777777" w:rsidR="007E7635" w:rsidRPr="008A1A75" w:rsidRDefault="007E7635" w:rsidP="007E7635">
      <w:pPr>
        <w:rPr>
          <w:rFonts w:cs="Arial"/>
        </w:rPr>
      </w:pPr>
    </w:p>
    <w:p w14:paraId="7171453A" w14:textId="215BD051" w:rsidR="007E7635" w:rsidRPr="008A1A75" w:rsidRDefault="007E7635" w:rsidP="007E7635">
      <w:pPr>
        <w:rPr>
          <w:rFonts w:cs="Arial"/>
        </w:rPr>
      </w:pPr>
      <w:r w:rsidRPr="008A1A75">
        <w:rPr>
          <w:rFonts w:cs="Arial"/>
        </w:rPr>
        <w:t>At our surgery, we pride ourselves on our innovative approach to healthcare, with a focus on delivering excellent patient care and high standards of clinical governance. As a salaried GP with us, you will have the opportunity to work in a supportive and collaborative environment, with access to the technology and resources to help you provide the highest quality care to your patients.</w:t>
      </w:r>
    </w:p>
    <w:p w14:paraId="385BF94A" w14:textId="77777777" w:rsidR="007E7635" w:rsidRDefault="007E7635" w:rsidP="008C6885">
      <w:pPr>
        <w:pStyle w:val="Heading3"/>
      </w:pPr>
    </w:p>
    <w:p w14:paraId="0F780FBB" w14:textId="77777777" w:rsidR="007E7635" w:rsidRPr="008A1A75" w:rsidRDefault="007E7635" w:rsidP="007E7635">
      <w:pPr>
        <w:rPr>
          <w:rFonts w:cs="Arial"/>
        </w:rPr>
      </w:pPr>
      <w:r w:rsidRPr="008A1A75">
        <w:rPr>
          <w:rFonts w:cs="Arial"/>
        </w:rPr>
        <w:t>We offer competitive salary packages, flexible working hours, and a range of benefits, including professional development opportunities, pension scheme, and generous holiday entitlement. You will also have the chance to work alongside a diverse and experienced team of healthcare professionals, including nurses, pharmacists, and other specialists, to provide a truly integrated approach to patient care.</w:t>
      </w:r>
    </w:p>
    <w:p w14:paraId="7DFA53B7" w14:textId="77777777" w:rsidR="007E7635" w:rsidRDefault="007E7635" w:rsidP="008C6885">
      <w:pPr>
        <w:pStyle w:val="Heading3"/>
      </w:pPr>
    </w:p>
    <w:p w14:paraId="749668E1" w14:textId="3153D8E8" w:rsidR="007E7635" w:rsidRPr="008A1A75" w:rsidRDefault="007D683A" w:rsidP="007E7635">
      <w:pPr>
        <w:rPr>
          <w:rFonts w:cs="Arial"/>
        </w:rPr>
      </w:pPr>
      <w:r w:rsidRPr="007D683A">
        <w:rPr>
          <w:rFonts w:cs="Arial"/>
        </w:rPr>
        <w:t>The Senior Lead GP plays a pivotal role in ensuring the service we provide is safe, that staff are well supervised, and the service continues to improve the quality of care for patients.</w:t>
      </w:r>
      <w:r w:rsidR="007E7635" w:rsidRPr="008A1A75">
        <w:rPr>
          <w:rFonts w:cs="Arial"/>
        </w:rPr>
        <w:t xml:space="preserve"> If you are passionate about delivering excellent healthcare, and want to be part of a team that values innovation, collaboration, and patient-</w:t>
      </w:r>
      <w:r w:rsidR="00D27D44" w:rsidRPr="008A1A75">
        <w:rPr>
          <w:rFonts w:cs="Arial"/>
        </w:rPr>
        <w:t>centred</w:t>
      </w:r>
      <w:r w:rsidR="007E7635" w:rsidRPr="008A1A75">
        <w:rPr>
          <w:rFonts w:cs="Arial"/>
        </w:rPr>
        <w:t xml:space="preserve"> care, then we want to hear from you!</w:t>
      </w:r>
    </w:p>
    <w:p w14:paraId="49426591" w14:textId="77777777" w:rsidR="007E7635" w:rsidRPr="008A1A75" w:rsidRDefault="007E7635" w:rsidP="007E7635">
      <w:pPr>
        <w:rPr>
          <w:rFonts w:cs="Arial"/>
        </w:rPr>
      </w:pPr>
    </w:p>
    <w:p w14:paraId="133F3FD3" w14:textId="78B505EF" w:rsidR="007E7635" w:rsidRPr="007E7635" w:rsidRDefault="007E7635" w:rsidP="007E7635">
      <w:pPr>
        <w:rPr>
          <w:rFonts w:cs="Arial"/>
          <w:b/>
          <w:bCs w:val="0"/>
          <w:color w:val="92D050"/>
        </w:rPr>
      </w:pPr>
      <w:r w:rsidRPr="007E7635">
        <w:rPr>
          <w:rFonts w:cs="Arial"/>
          <w:b/>
          <w:bCs w:val="0"/>
          <w:color w:val="92D050"/>
        </w:rPr>
        <w:t>So why wait? Apply today and take the first step towards an exciting and fulfilling career with us at SPC!</w:t>
      </w:r>
    </w:p>
    <w:p w14:paraId="4EE2F439" w14:textId="77777777" w:rsidR="0019716D" w:rsidRDefault="0019716D" w:rsidP="008C6885">
      <w:pPr>
        <w:rPr>
          <w:rFonts w:cs="Arial"/>
        </w:rPr>
      </w:pPr>
    </w:p>
    <w:p w14:paraId="4C06145C" w14:textId="13428EB8" w:rsidR="0019716D" w:rsidRPr="004256D6" w:rsidRDefault="007D683A" w:rsidP="0019716D">
      <w:pPr>
        <w:pStyle w:val="Heading5"/>
      </w:pPr>
      <w:r>
        <w:t>Our innovative model has been designed to</w:t>
      </w:r>
      <w:r w:rsidRPr="007D683A">
        <w:t>:</w:t>
      </w:r>
    </w:p>
    <w:p w14:paraId="2047EF5B" w14:textId="77777777" w:rsidR="0019716D" w:rsidRPr="004256D6" w:rsidRDefault="0019716D" w:rsidP="0019716D">
      <w:pPr>
        <w:rPr>
          <w:rFonts w:cs="Arial"/>
        </w:rPr>
      </w:pPr>
    </w:p>
    <w:p w14:paraId="77A6F9C6" w14:textId="6C52BD04" w:rsidR="00EE6342" w:rsidRPr="00EE6342" w:rsidRDefault="00EE6342" w:rsidP="00EE6342">
      <w:pPr>
        <w:pStyle w:val="ListParagraph"/>
      </w:pPr>
      <w:r w:rsidRPr="00EE6342">
        <w:t xml:space="preserve">Allow GPs to spend more time doing the tasks only they can do – specific types of patients, specific clinical and non-clinical administration, specific leadership functions, and clinical supervision of ACP Clinical Leads and medics / pharmacists </w:t>
      </w:r>
    </w:p>
    <w:p w14:paraId="5BC922EE" w14:textId="46D750ED" w:rsidR="00EE6342" w:rsidRPr="00EE6342" w:rsidRDefault="00EE6342" w:rsidP="00EE6342">
      <w:pPr>
        <w:pStyle w:val="ListParagraph"/>
      </w:pPr>
      <w:r w:rsidRPr="00EE6342">
        <w:t>Improve our ability to segment patient care in a more standardised way, and identify how best to utilise our workforce in individual surgeries and across SPC surgeries</w:t>
      </w:r>
    </w:p>
    <w:p w14:paraId="4E4DE3FE" w14:textId="2595B448" w:rsidR="00EE6342" w:rsidRPr="00EE6342" w:rsidRDefault="00EE6342" w:rsidP="00EE6342">
      <w:pPr>
        <w:pStyle w:val="ListParagraph"/>
      </w:pPr>
      <w:r w:rsidRPr="00EE6342">
        <w:t>Improve our ability to recruit and retain Salaried GPs in-practice and reduce our use of Locum GPs</w:t>
      </w:r>
    </w:p>
    <w:p w14:paraId="1D3077D1" w14:textId="6B3EAB0B" w:rsidR="00EE6342" w:rsidRPr="00EE6342" w:rsidRDefault="00EE6342" w:rsidP="00EE6342">
      <w:pPr>
        <w:pStyle w:val="ListParagraph"/>
      </w:pPr>
      <w:r w:rsidRPr="00EE6342">
        <w:t>Improve our ability to recruit and retain experienced ACP Clinical Leads to support and develop the ACP Clinical Leadership model further, and to clinically supervise and develop ACP and Non-medical prescriber staff</w:t>
      </w:r>
    </w:p>
    <w:p w14:paraId="67716005" w14:textId="54632CA8" w:rsidR="00EE6342" w:rsidRPr="00EE6342" w:rsidRDefault="00EE6342" w:rsidP="00EE6342">
      <w:pPr>
        <w:pStyle w:val="ListParagraph"/>
      </w:pPr>
      <w:r w:rsidRPr="00EE6342">
        <w:lastRenderedPageBreak/>
        <w:t>Improve our ability to recruit and retain ACPs and ANPs to sit under the ACP Clinical Leadership model, and be more supported to develop in their ACP and ANP roles and scope of competencies</w:t>
      </w:r>
    </w:p>
    <w:p w14:paraId="037D8A85" w14:textId="564C47AF" w:rsidR="00EE6342" w:rsidRPr="00EE6342" w:rsidRDefault="00EE6342" w:rsidP="00EE6342">
      <w:pPr>
        <w:pStyle w:val="ListParagraph"/>
      </w:pPr>
      <w:r w:rsidRPr="00EE6342">
        <w:t>Future proof the SPC model – standardisation of roles, processes and systems, centralisation of roles, resilient workforce, improved stewardship of SPC finances</w:t>
      </w:r>
    </w:p>
    <w:p w14:paraId="6BBAD5F4" w14:textId="5E41CD14" w:rsidR="0019716D" w:rsidRDefault="00EE6342" w:rsidP="008C6885">
      <w:pPr>
        <w:pStyle w:val="ListParagraph"/>
      </w:pPr>
      <w:r w:rsidRPr="00EE6342">
        <w:t>Ensure that the practice level leadership and/or management functions are covered by a clinician who is best placed to do so.</w:t>
      </w:r>
    </w:p>
    <w:p w14:paraId="545ED838" w14:textId="77777777" w:rsidR="00EE6342" w:rsidRDefault="00EE6342" w:rsidP="00EE6342">
      <w:pPr>
        <w:pStyle w:val="ListParagraph"/>
        <w:numPr>
          <w:ilvl w:val="0"/>
          <w:numId w:val="0"/>
        </w:numPr>
        <w:ind w:left="422"/>
      </w:pPr>
    </w:p>
    <w:p w14:paraId="61AAFAC0" w14:textId="52BE5B21" w:rsidR="008C6885" w:rsidRDefault="008C6885" w:rsidP="008C6885">
      <w:pPr>
        <w:pStyle w:val="Heading5"/>
      </w:pPr>
      <w:r>
        <w:t>We are looking for GP’s who:</w:t>
      </w:r>
    </w:p>
    <w:p w14:paraId="4763FE82" w14:textId="77777777" w:rsidR="0019716D" w:rsidRPr="0019716D" w:rsidRDefault="0019716D" w:rsidP="0019716D"/>
    <w:p w14:paraId="18F9C505" w14:textId="77777777" w:rsidR="008C6885" w:rsidRPr="008C6885" w:rsidRDefault="008C6885" w:rsidP="008C6885">
      <w:pPr>
        <w:pStyle w:val="ListParagraph"/>
      </w:pPr>
      <w:r w:rsidRPr="008C6885">
        <w:t>MRCGP Qualification</w:t>
      </w:r>
    </w:p>
    <w:p w14:paraId="16D9AC83" w14:textId="77777777" w:rsidR="008C6885" w:rsidRPr="008C6885" w:rsidRDefault="008C6885" w:rsidP="008C6885">
      <w:pPr>
        <w:pStyle w:val="ListParagraph"/>
      </w:pPr>
      <w:r w:rsidRPr="008C6885">
        <w:t>Registered on the GMC GP Register with licence to practice</w:t>
      </w:r>
    </w:p>
    <w:p w14:paraId="37BBE5E5" w14:textId="77777777" w:rsidR="008C6885" w:rsidRPr="008C6885" w:rsidRDefault="008C6885" w:rsidP="008C6885">
      <w:pPr>
        <w:pStyle w:val="ListParagraph"/>
      </w:pPr>
      <w:r w:rsidRPr="008C6885">
        <w:t>On an NHS National performers list (England, Wales or Northern Ireland)</w:t>
      </w:r>
    </w:p>
    <w:p w14:paraId="3E6F66E5" w14:textId="77777777" w:rsidR="008C6885" w:rsidRPr="008C6885" w:rsidRDefault="008C6885" w:rsidP="008C6885">
      <w:pPr>
        <w:pStyle w:val="ListParagraph"/>
      </w:pPr>
      <w:r w:rsidRPr="008C6885">
        <w:t>UK based (necessity)</w:t>
      </w:r>
    </w:p>
    <w:p w14:paraId="0294591F" w14:textId="41890072" w:rsidR="00E433A2" w:rsidRDefault="00E433A2" w:rsidP="008C6885">
      <w:pPr>
        <w:pStyle w:val="ListParagraph"/>
      </w:pPr>
      <w:r w:rsidRPr="00E433A2">
        <w:t>Applications extended to overseas Tier 2 workers seeking sponsorship with relevant skills and qualifications</w:t>
      </w:r>
    </w:p>
    <w:p w14:paraId="52CB3DD3" w14:textId="64A755D3" w:rsidR="008C6885" w:rsidRPr="008C6885" w:rsidRDefault="008C6885" w:rsidP="008C6885">
      <w:pPr>
        <w:pStyle w:val="ListParagraph"/>
      </w:pPr>
      <w:r w:rsidRPr="008C6885">
        <w:t>Excellent written and verbal communication skills</w:t>
      </w:r>
    </w:p>
    <w:p w14:paraId="5A0FB14D" w14:textId="77777777" w:rsidR="008C6885" w:rsidRPr="008C6885" w:rsidRDefault="008C6885" w:rsidP="008C6885">
      <w:pPr>
        <w:pStyle w:val="ListParagraph"/>
      </w:pPr>
      <w:r w:rsidRPr="008C6885">
        <w:t>Excellent clinical decision making skills</w:t>
      </w:r>
    </w:p>
    <w:p w14:paraId="3258C4A1" w14:textId="77777777" w:rsidR="007E7635" w:rsidRDefault="008C6885" w:rsidP="008C6885">
      <w:pPr>
        <w:pStyle w:val="ListParagraph"/>
      </w:pPr>
      <w:r w:rsidRPr="008C6885">
        <w:t>A passion for healthcare</w:t>
      </w:r>
    </w:p>
    <w:p w14:paraId="6D5FA5BB" w14:textId="2662AB77" w:rsidR="008C6885" w:rsidRPr="008C6885" w:rsidRDefault="008C6885" w:rsidP="008C6885">
      <w:pPr>
        <w:pStyle w:val="ListParagraph"/>
      </w:pPr>
      <w:r w:rsidRPr="008C6885">
        <w:t>Motivated and committed to developing the knowledge and skills required for the role and for ongoing professional development</w:t>
      </w:r>
    </w:p>
    <w:p w14:paraId="5E4625B8" w14:textId="77777777" w:rsidR="008C6885" w:rsidRDefault="008C6885" w:rsidP="008C6885">
      <w:pPr>
        <w:rPr>
          <w:rFonts w:cs="Arial"/>
        </w:rPr>
      </w:pPr>
    </w:p>
    <w:p w14:paraId="4421E361" w14:textId="77777777" w:rsidR="008C6885" w:rsidRPr="00866D65" w:rsidRDefault="008C6885" w:rsidP="008C6885">
      <w:pPr>
        <w:pStyle w:val="Heading5"/>
      </w:pPr>
      <w:r w:rsidRPr="00866D65">
        <w:t>You will benefit from:</w:t>
      </w:r>
    </w:p>
    <w:p w14:paraId="631CCA6A" w14:textId="77777777" w:rsidR="008C6885" w:rsidRPr="00866D65" w:rsidRDefault="008C6885" w:rsidP="008C6885">
      <w:pPr>
        <w:rPr>
          <w:rFonts w:cs="Arial"/>
        </w:rPr>
      </w:pPr>
    </w:p>
    <w:p w14:paraId="628E3DF7" w14:textId="77777777" w:rsidR="008C6885" w:rsidRPr="008C6885" w:rsidRDefault="008C6885" w:rsidP="008C6885">
      <w:pPr>
        <w:pStyle w:val="ListParagraph"/>
      </w:pPr>
      <w:r w:rsidRPr="008C6885">
        <w:t>A supportive working environment</w:t>
      </w:r>
    </w:p>
    <w:p w14:paraId="5541029F" w14:textId="5D5F4729" w:rsidR="0019716D" w:rsidRPr="008C6885" w:rsidRDefault="0019716D" w:rsidP="0019716D">
      <w:pPr>
        <w:pStyle w:val="ListParagraph"/>
      </w:pPr>
      <w:r w:rsidRPr="008C6885">
        <w:t xml:space="preserve">Flexible Hours to fit around </w:t>
      </w:r>
      <w:r w:rsidR="00D27D44">
        <w:t>your work / life commitments</w:t>
      </w:r>
    </w:p>
    <w:p w14:paraId="7B83AB15" w14:textId="63CC67DD" w:rsidR="00D27D44" w:rsidRDefault="00D27D44" w:rsidP="008C6885">
      <w:pPr>
        <w:pStyle w:val="ListParagraph"/>
      </w:pPr>
      <w:r>
        <w:t>Induction</w:t>
      </w:r>
      <w:r w:rsidR="0006610B">
        <w:t xml:space="preserve"> and </w:t>
      </w:r>
      <w:r>
        <w:t>training</w:t>
      </w:r>
      <w:r w:rsidR="0006610B">
        <w:t xml:space="preserve"> programme</w:t>
      </w:r>
    </w:p>
    <w:p w14:paraId="4D4BA39D" w14:textId="17CB3B85" w:rsidR="008C6885" w:rsidRDefault="008C6885" w:rsidP="008C6885">
      <w:pPr>
        <w:pStyle w:val="ListParagraph"/>
      </w:pPr>
      <w:r w:rsidRPr="008C6885">
        <w:t xml:space="preserve">Annual Leave and </w:t>
      </w:r>
      <w:r w:rsidR="00D27D44">
        <w:t xml:space="preserve">generous </w:t>
      </w:r>
      <w:r w:rsidRPr="008C6885">
        <w:t>sick pay</w:t>
      </w:r>
    </w:p>
    <w:p w14:paraId="16A4E589" w14:textId="3D1B86B0" w:rsidR="00D27D44" w:rsidRDefault="00D27D44" w:rsidP="008C6885">
      <w:pPr>
        <w:pStyle w:val="ListParagraph"/>
      </w:pPr>
      <w:r>
        <w:t>5 fixed Study Leave Days</w:t>
      </w:r>
    </w:p>
    <w:p w14:paraId="064DED6B" w14:textId="36985436" w:rsidR="00D27D44" w:rsidRPr="008C6885" w:rsidRDefault="00D27D44" w:rsidP="008C6885">
      <w:pPr>
        <w:pStyle w:val="ListParagraph"/>
      </w:pPr>
      <w:r w:rsidRPr="00D27D44">
        <w:t>Numerous other benefits such as car lease schemes and childcare vouchers</w:t>
      </w:r>
    </w:p>
    <w:p w14:paraId="0C794882" w14:textId="53609E6F" w:rsidR="00D27D44" w:rsidRDefault="00D27D44" w:rsidP="008C6885">
      <w:pPr>
        <w:pStyle w:val="ListParagraph"/>
      </w:pPr>
      <w:r>
        <w:t>Contract based on BMA model contract</w:t>
      </w:r>
    </w:p>
    <w:p w14:paraId="69D090E7" w14:textId="6AB713A3" w:rsidR="008C6885" w:rsidRPr="008C6885" w:rsidRDefault="008C6885" w:rsidP="008C6885">
      <w:pPr>
        <w:pStyle w:val="ListParagraph"/>
      </w:pPr>
      <w:r w:rsidRPr="008C6885">
        <w:t>Full NHS pension</w:t>
      </w:r>
    </w:p>
    <w:p w14:paraId="379B8060" w14:textId="77777777" w:rsidR="00A223B6" w:rsidRPr="008C6885" w:rsidRDefault="00A223B6" w:rsidP="00A223B6">
      <w:pPr>
        <w:pStyle w:val="ListParagraph"/>
      </w:pPr>
      <w:r w:rsidRPr="008C6885">
        <w:t>Free on</w:t>
      </w:r>
      <w:r>
        <w:t>-</w:t>
      </w:r>
      <w:r w:rsidRPr="008C6885">
        <w:t>site parking</w:t>
      </w:r>
    </w:p>
    <w:p w14:paraId="4CA51D09" w14:textId="77777777" w:rsidR="008C6885" w:rsidRPr="008C6885" w:rsidRDefault="008C6885" w:rsidP="008C6885">
      <w:pPr>
        <w:pStyle w:val="ListParagraph"/>
      </w:pPr>
      <w:r w:rsidRPr="008C6885">
        <w:t>Medical Indemnity</w:t>
      </w:r>
    </w:p>
    <w:p w14:paraId="7557D31C" w14:textId="77777777" w:rsidR="008C6885" w:rsidRPr="008C6885" w:rsidRDefault="008C6885" w:rsidP="008C6885">
      <w:pPr>
        <w:pStyle w:val="ListParagraph"/>
      </w:pPr>
      <w:r w:rsidRPr="008C6885">
        <w:t>Peer and operational support with dedicated mentorship</w:t>
      </w:r>
    </w:p>
    <w:p w14:paraId="12D920D2" w14:textId="77777777" w:rsidR="00A223B6" w:rsidRPr="008C6885" w:rsidRDefault="00A223B6" w:rsidP="00A223B6">
      <w:pPr>
        <w:pStyle w:val="ListParagraph"/>
      </w:pPr>
      <w:r w:rsidRPr="008C6885">
        <w:t>Employee Assistance program</w:t>
      </w:r>
      <w:r>
        <w:t>me</w:t>
      </w:r>
    </w:p>
    <w:p w14:paraId="60ECE75D" w14:textId="756A0BB4" w:rsidR="008C6885" w:rsidRPr="008C6885" w:rsidRDefault="008C6885" w:rsidP="008C6885">
      <w:pPr>
        <w:pStyle w:val="ListParagraph"/>
      </w:pPr>
      <w:r w:rsidRPr="008C6885">
        <w:t>A supportive, approachable management team</w:t>
      </w:r>
    </w:p>
    <w:p w14:paraId="3AB0377B" w14:textId="77777777" w:rsidR="008C6885" w:rsidRPr="008C6885" w:rsidRDefault="008C6885" w:rsidP="008C6885">
      <w:pPr>
        <w:pStyle w:val="ListParagraph"/>
      </w:pPr>
      <w:r w:rsidRPr="008C6885">
        <w:t>Being part of a growing company with great opportunities to develop as a result</w:t>
      </w:r>
    </w:p>
    <w:p w14:paraId="154D4DA4" w14:textId="77777777" w:rsidR="008C6885" w:rsidRPr="0084647C" w:rsidRDefault="008C6885" w:rsidP="008C6885">
      <w:pPr>
        <w:rPr>
          <w:rFonts w:cs="Arial"/>
        </w:rPr>
      </w:pPr>
    </w:p>
    <w:p w14:paraId="4A208897" w14:textId="77777777" w:rsidR="008C6885" w:rsidRDefault="008C6885" w:rsidP="008C6885">
      <w:pPr>
        <w:rPr>
          <w:rFonts w:cs="Arial"/>
        </w:rPr>
      </w:pPr>
      <w:r w:rsidRPr="0019716D">
        <w:rPr>
          <w:rFonts w:cs="Arial"/>
          <w:b/>
          <w:bCs w:val="0"/>
          <w:color w:val="92D050"/>
        </w:rPr>
        <w:t>You can find out more about SPC here</w:t>
      </w:r>
      <w:r w:rsidRPr="0019716D">
        <w:rPr>
          <w:rFonts w:cs="Arial"/>
          <w:color w:val="92D050"/>
        </w:rPr>
        <w:t xml:space="preserve"> </w:t>
      </w:r>
      <w:hyperlink r:id="rId9" w:history="1">
        <w:r w:rsidRPr="00B86433">
          <w:rPr>
            <w:rStyle w:val="Hyperlink"/>
            <w:rFonts w:cs="Arial"/>
          </w:rPr>
          <w:t>www.sussexprimarycare.co.uk</w:t>
        </w:r>
      </w:hyperlink>
      <w:r>
        <w:rPr>
          <w:rFonts w:cs="Arial"/>
        </w:rPr>
        <w:t xml:space="preserve"> </w:t>
      </w:r>
      <w:r w:rsidRPr="004256D6">
        <w:rPr>
          <w:rFonts w:cs="Arial"/>
        </w:rPr>
        <w:t xml:space="preserve">  </w:t>
      </w:r>
    </w:p>
    <w:p w14:paraId="5D24EBE9" w14:textId="77777777" w:rsidR="008C6885" w:rsidRDefault="008C6885" w:rsidP="008C6885">
      <w:pPr>
        <w:rPr>
          <w:rFonts w:cs="Arial"/>
        </w:rPr>
      </w:pPr>
    </w:p>
    <w:p w14:paraId="322761F6" w14:textId="77777777" w:rsidR="008C6885" w:rsidRDefault="00A223B6" w:rsidP="008C6885">
      <w:pPr>
        <w:rPr>
          <w:rFonts w:cs="Arial"/>
        </w:rPr>
      </w:pPr>
      <w:r>
        <w:rPr>
          <w:rFonts w:cs="Arial"/>
        </w:rPr>
        <w:t xml:space="preserve">Please </w:t>
      </w:r>
      <w:r w:rsidR="00D27D44">
        <w:rPr>
          <w:rFonts w:cs="Arial"/>
        </w:rPr>
        <w:t xml:space="preserve">email or </w:t>
      </w:r>
      <w:r>
        <w:rPr>
          <w:rFonts w:cs="Arial"/>
        </w:rPr>
        <w:t>c</w:t>
      </w:r>
      <w:r w:rsidR="008C6885">
        <w:rPr>
          <w:rFonts w:cs="Arial"/>
        </w:rPr>
        <w:t xml:space="preserve">all </w:t>
      </w:r>
      <w:r w:rsidR="0019716D">
        <w:rPr>
          <w:rFonts w:cs="Arial"/>
          <w:b/>
          <w:bCs w:val="0"/>
        </w:rPr>
        <w:t>Lauren Coupe</w:t>
      </w:r>
      <w:r w:rsidR="008C6885">
        <w:rPr>
          <w:rFonts w:cs="Arial"/>
        </w:rPr>
        <w:t xml:space="preserve">, </w:t>
      </w:r>
      <w:r w:rsidR="0019716D">
        <w:rPr>
          <w:rFonts w:cs="Arial"/>
        </w:rPr>
        <w:t>SPC Medical Director</w:t>
      </w:r>
      <w:r w:rsidR="008C6885">
        <w:rPr>
          <w:rFonts w:cs="Arial"/>
        </w:rPr>
        <w:t xml:space="preserve">, for </w:t>
      </w:r>
      <w:r w:rsidR="00D27D44">
        <w:rPr>
          <w:rFonts w:cs="Arial"/>
        </w:rPr>
        <w:t>further information on:</w:t>
      </w:r>
    </w:p>
    <w:p w14:paraId="0D9EC9F5" w14:textId="77777777" w:rsidR="00D27D44" w:rsidRDefault="00D27D44" w:rsidP="008C6885">
      <w:pPr>
        <w:rPr>
          <w:rFonts w:cs="Arial"/>
        </w:rPr>
      </w:pPr>
      <w:r>
        <w:rPr>
          <w:rFonts w:cs="Arial"/>
        </w:rPr>
        <w:t xml:space="preserve">Email: </w:t>
      </w:r>
      <w:hyperlink r:id="rId10" w:history="1">
        <w:r w:rsidRPr="00A30972">
          <w:rPr>
            <w:rStyle w:val="Hyperlink"/>
            <w:rFonts w:cs="Arial"/>
          </w:rPr>
          <w:t>lauren.coupe@nhs.net</w:t>
        </w:r>
      </w:hyperlink>
      <w:r>
        <w:rPr>
          <w:rFonts w:cs="Arial"/>
        </w:rPr>
        <w:t xml:space="preserve"> </w:t>
      </w:r>
    </w:p>
    <w:p w14:paraId="265EB323" w14:textId="025D1E22" w:rsidR="00C2035F" w:rsidRDefault="00D27D44" w:rsidP="008C6885">
      <w:pPr>
        <w:rPr>
          <w:rFonts w:cs="Arial"/>
        </w:rPr>
      </w:pPr>
      <w:r>
        <w:rPr>
          <w:rFonts w:cs="Arial"/>
        </w:rPr>
        <w:t>Phone: 01273 265800</w:t>
      </w:r>
    </w:p>
    <w:p w14:paraId="20F51B2D" w14:textId="77777777" w:rsidR="004E265C" w:rsidRDefault="004E265C" w:rsidP="008C6885">
      <w:pPr>
        <w:rPr>
          <w:rFonts w:cs="Arial"/>
        </w:rPr>
      </w:pPr>
    </w:p>
    <w:p w14:paraId="421ED0D6" w14:textId="47AB6365" w:rsidR="004E265C" w:rsidRDefault="004E265C" w:rsidP="008C6885">
      <w:pPr>
        <w:rPr>
          <w:rFonts w:cs="Arial"/>
        </w:rPr>
      </w:pPr>
      <w:r>
        <w:rPr>
          <w:rFonts w:cs="Arial"/>
        </w:rPr>
        <w:t>Or</w:t>
      </w:r>
      <w:r w:rsidR="00BD60F8">
        <w:rPr>
          <w:rFonts w:cs="Arial"/>
          <w:b/>
          <w:bCs w:val="0"/>
        </w:rPr>
        <w:t xml:space="preserve"> </w:t>
      </w:r>
      <w:r w:rsidR="00571D7F">
        <w:rPr>
          <w:rFonts w:cs="Arial"/>
          <w:b/>
          <w:bCs w:val="0"/>
        </w:rPr>
        <w:t>Anna Martin</w:t>
      </w:r>
      <w:r>
        <w:rPr>
          <w:rFonts w:cs="Arial"/>
        </w:rPr>
        <w:t xml:space="preserve">, </w:t>
      </w:r>
      <w:r w:rsidR="00571D7F">
        <w:rPr>
          <w:rFonts w:cs="Arial"/>
        </w:rPr>
        <w:t>Operations Manager</w:t>
      </w:r>
      <w:r>
        <w:rPr>
          <w:rFonts w:cs="Arial"/>
        </w:rPr>
        <w:t>:</w:t>
      </w:r>
    </w:p>
    <w:p w14:paraId="43CFD05F" w14:textId="4669C018" w:rsidR="00571D7F" w:rsidRDefault="004E265C" w:rsidP="008C6885">
      <w:pPr>
        <w:rPr>
          <w:rFonts w:cs="Arial"/>
        </w:rPr>
      </w:pPr>
      <w:r>
        <w:rPr>
          <w:rFonts w:cs="Arial"/>
        </w:rPr>
        <w:t>Email:</w:t>
      </w:r>
      <w:r w:rsidR="00BD60F8">
        <w:rPr>
          <w:rFonts w:cs="Arial"/>
        </w:rPr>
        <w:t xml:space="preserve"> </w:t>
      </w:r>
      <w:hyperlink r:id="rId11" w:history="1">
        <w:r w:rsidR="00571D7F" w:rsidRPr="009F010B">
          <w:rPr>
            <w:rStyle w:val="Hyperlink"/>
            <w:rFonts w:cs="Arial"/>
          </w:rPr>
          <w:t>anna.martin12@nhs.net</w:t>
        </w:r>
      </w:hyperlink>
    </w:p>
    <w:p w14:paraId="58743192" w14:textId="0CD6BDCB" w:rsidR="004E265C" w:rsidRPr="003D1456" w:rsidRDefault="004E265C" w:rsidP="008C6885">
      <w:r>
        <w:rPr>
          <w:rFonts w:cs="Arial"/>
        </w:rPr>
        <w:t>Phone:</w:t>
      </w:r>
      <w:r w:rsidR="00BD60F8">
        <w:rPr>
          <w:rFonts w:cs="Arial"/>
        </w:rPr>
        <w:t xml:space="preserve"> </w:t>
      </w:r>
      <w:r w:rsidR="00571D7F" w:rsidRPr="00571D7F">
        <w:rPr>
          <w:rFonts w:cs="Arial"/>
        </w:rPr>
        <w:t>01892 652255</w:t>
      </w:r>
      <w:r w:rsidR="00571D7F">
        <w:rPr>
          <w:rFonts w:cs="Arial"/>
        </w:rPr>
        <w:t xml:space="preserve"> </w:t>
      </w:r>
    </w:p>
    <w:sectPr w:rsidR="004E265C" w:rsidRPr="003D1456" w:rsidSect="00E433A2">
      <w:footerReference w:type="default" r:id="rId12"/>
      <w:headerReference w:type="first" r:id="rId13"/>
      <w:footerReference w:type="first" r:id="rId14"/>
      <w:pgSz w:w="11900" w:h="16840"/>
      <w:pgMar w:top="1389" w:right="1127" w:bottom="1276" w:left="1134" w:header="426" w:footer="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EC84A" w14:textId="41CE7678" w:rsidR="008A6F1D" w:rsidRDefault="008A6F1D" w:rsidP="008C6885">
      <w:r>
        <w:separator/>
      </w:r>
    </w:p>
    <w:p w14:paraId="60F026C0" w14:textId="77777777" w:rsidR="00847C8A" w:rsidRDefault="00847C8A" w:rsidP="008C6885"/>
    <w:p w14:paraId="6D18C4B1" w14:textId="77777777" w:rsidR="00847C8A" w:rsidRDefault="00847C8A" w:rsidP="008C6885"/>
    <w:p w14:paraId="07BF4F55" w14:textId="77777777" w:rsidR="00847C8A" w:rsidRDefault="00847C8A" w:rsidP="008C6885"/>
    <w:p w14:paraId="132DFEF5" w14:textId="77777777" w:rsidR="00417C71" w:rsidRDefault="00417C71" w:rsidP="008C6885"/>
    <w:p w14:paraId="3769D3D5" w14:textId="77777777" w:rsidR="00417C71" w:rsidRDefault="00417C71" w:rsidP="008C6885"/>
  </w:endnote>
  <w:endnote w:type="continuationSeparator" w:id="0">
    <w:p w14:paraId="000C497F" w14:textId="37F8F725" w:rsidR="008A6F1D" w:rsidRDefault="008A6F1D" w:rsidP="008C6885">
      <w:r>
        <w:continuationSeparator/>
      </w:r>
    </w:p>
    <w:p w14:paraId="186ADA23" w14:textId="77777777" w:rsidR="00847C8A" w:rsidRDefault="00847C8A" w:rsidP="008C6885"/>
    <w:p w14:paraId="701C0BC8" w14:textId="77777777" w:rsidR="00847C8A" w:rsidRDefault="00847C8A" w:rsidP="008C6885"/>
    <w:p w14:paraId="783A23FE" w14:textId="77777777" w:rsidR="00847C8A" w:rsidRDefault="00847C8A" w:rsidP="008C6885"/>
    <w:p w14:paraId="5D3C49DA" w14:textId="77777777" w:rsidR="00417C71" w:rsidRDefault="00417C71" w:rsidP="008C6885"/>
    <w:p w14:paraId="17F0DD05" w14:textId="77777777" w:rsidR="00417C71" w:rsidRDefault="00417C71" w:rsidP="008C68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16D92" w14:textId="39762AD0" w:rsidR="008A6F1D" w:rsidRPr="008B2EF0" w:rsidRDefault="004206E5" w:rsidP="008C6885">
    <w:pPr>
      <w:pStyle w:val="Footer"/>
      <w:rPr>
        <w:rStyle w:val="PageNumber"/>
        <w:rFonts w:ascii="Calibri" w:hAnsi="Calibri"/>
        <w:color w:val="595959"/>
      </w:rPr>
    </w:pPr>
    <w:r w:rsidRPr="005E3BE0">
      <w:rPr>
        <w:noProof/>
      </w:rPr>
      <w:drawing>
        <wp:anchor distT="0" distB="0" distL="114300" distR="114300" simplePos="0" relativeHeight="251653632" behindDoc="1" locked="0" layoutInCell="1" allowOverlap="1" wp14:anchorId="1810A810" wp14:editId="45B957A0">
          <wp:simplePos x="0" y="0"/>
          <wp:positionH relativeFrom="page">
            <wp:align>right</wp:align>
          </wp:positionH>
          <wp:positionV relativeFrom="page">
            <wp:align>bottom</wp:align>
          </wp:positionV>
          <wp:extent cx="5464800" cy="5464800"/>
          <wp:effectExtent l="0" t="0" r="3175" b="3175"/>
          <wp:wrapNone/>
          <wp:docPr id="1705470529" name="Picture 170547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nuation-footer.gif"/>
                  <pic:cNvPicPr/>
                </pic:nvPicPr>
                <pic:blipFill>
                  <a:blip r:embed="rId1">
                    <a:extLst>
                      <a:ext uri="{28A0092B-C50C-407E-A947-70E740481C1C}">
                        <a14:useLocalDpi xmlns:a14="http://schemas.microsoft.com/office/drawing/2010/main" val="0"/>
                      </a:ext>
                    </a:extLst>
                  </a:blip>
                  <a:stretch>
                    <a:fillRect/>
                  </a:stretch>
                </pic:blipFill>
                <pic:spPr>
                  <a:xfrm>
                    <a:off x="0" y="0"/>
                    <a:ext cx="5464800" cy="5464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BB53A67" w14:textId="3EBAB9BA" w:rsidR="008A6F1D" w:rsidRPr="008B2EF0" w:rsidRDefault="00C16B12" w:rsidP="008C6885">
    <w:pPr>
      <w:pStyle w:val="Footer"/>
      <w:rPr>
        <w:rStyle w:val="PageNumber"/>
        <w:rFonts w:ascii="Calibri" w:hAnsi="Calibri"/>
        <w:color w:val="595959"/>
      </w:rPr>
    </w:pPr>
    <w:r>
      <w:rPr>
        <w:noProof/>
      </w:rPr>
      <mc:AlternateContent>
        <mc:Choice Requires="wps">
          <w:drawing>
            <wp:anchor distT="0" distB="0" distL="114300" distR="114300" simplePos="0" relativeHeight="251660800" behindDoc="0" locked="0" layoutInCell="1" allowOverlap="1" wp14:anchorId="56939AEA" wp14:editId="72635F87">
              <wp:simplePos x="0" y="0"/>
              <wp:positionH relativeFrom="column">
                <wp:posOffset>-114300</wp:posOffset>
              </wp:positionH>
              <wp:positionV relativeFrom="paragraph">
                <wp:posOffset>177800</wp:posOffset>
              </wp:positionV>
              <wp:extent cx="0" cy="800100"/>
              <wp:effectExtent l="0" t="0" r="25400" b="12700"/>
              <wp:wrapNone/>
              <wp:docPr id="6" name="Straight Connector 6"/>
              <wp:cNvGraphicFramePr/>
              <a:graphic xmlns:a="http://schemas.openxmlformats.org/drawingml/2006/main">
                <a:graphicData uri="http://schemas.microsoft.com/office/word/2010/wordprocessingShape">
                  <wps:wsp>
                    <wps:cNvCnPr/>
                    <wps:spPr>
                      <a:xfrm>
                        <a:off x="0" y="0"/>
                        <a:ext cx="0" cy="800100"/>
                      </a:xfrm>
                      <a:prstGeom prst="line">
                        <a:avLst/>
                      </a:prstGeom>
                      <a:ln w="12700">
                        <a:solidFill>
                          <a:srgbClr val="00B8DB"/>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50872946" id="Straight Connector 6" o:spid="_x0000_s1026" style="position:absolute;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pt,14pt" to="-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" strokecolor="#00b8db" strokeweight="1pt"/>
          </w:pict>
        </mc:Fallback>
      </mc:AlternateContent>
    </w:r>
  </w:p>
  <w:p w14:paraId="09FC6954" w14:textId="2FAC6F9F" w:rsidR="008A6F1D" w:rsidRPr="005E3BE0" w:rsidRDefault="008A6F1D" w:rsidP="008C6885">
    <w:pPr>
      <w:pStyle w:val="Footer"/>
    </w:pPr>
    <w:r>
      <w:rPr>
        <w:rStyle w:val="PageNumber"/>
        <w:rFonts w:ascii="Calibri" w:hAnsi="Calibri"/>
        <w:color w:val="00B8DB"/>
      </w:rPr>
      <w:t xml:space="preserve">  </w:t>
    </w:r>
    <w:r w:rsidRPr="005E3BE0">
      <w:rPr>
        <w:rStyle w:val="PageNumber"/>
        <w:rFonts w:ascii="Calibri" w:hAnsi="Calibri"/>
        <w:color w:val="00B8DB"/>
      </w:rPr>
      <w:t xml:space="preserve">Page </w:t>
    </w:r>
    <w:r w:rsidRPr="005E3BE0">
      <w:rPr>
        <w:rStyle w:val="PageNumber"/>
        <w:rFonts w:ascii="Calibri" w:hAnsi="Calibri"/>
        <w:b/>
        <w:color w:val="00B8DB"/>
      </w:rPr>
      <w:fldChar w:fldCharType="begin"/>
    </w:r>
    <w:r w:rsidRPr="005E3BE0">
      <w:rPr>
        <w:rStyle w:val="PageNumber"/>
        <w:rFonts w:ascii="Calibri" w:hAnsi="Calibri"/>
        <w:b/>
        <w:color w:val="00B8DB"/>
      </w:rPr>
      <w:instrText xml:space="preserve">PAGE  </w:instrText>
    </w:r>
    <w:r w:rsidRPr="005E3BE0">
      <w:rPr>
        <w:rStyle w:val="PageNumber"/>
        <w:rFonts w:ascii="Calibri" w:hAnsi="Calibri"/>
        <w:b/>
        <w:color w:val="00B8DB"/>
      </w:rPr>
      <w:fldChar w:fldCharType="separate"/>
    </w:r>
    <w:r w:rsidR="008A6B8B">
      <w:rPr>
        <w:rStyle w:val="PageNumber"/>
        <w:rFonts w:ascii="Calibri" w:hAnsi="Calibri"/>
        <w:b/>
        <w:noProof/>
        <w:color w:val="00B8DB"/>
      </w:rPr>
      <w:t>2</w:t>
    </w:r>
    <w:r w:rsidRPr="005E3BE0">
      <w:rPr>
        <w:rStyle w:val="PageNumber"/>
        <w:rFonts w:ascii="Calibri" w:hAnsi="Calibri"/>
        <w:b/>
        <w:color w:val="00B8DB"/>
      </w:rPr>
      <w:fldChar w:fldCharType="end"/>
    </w:r>
    <w:r w:rsidRPr="005E3BE0">
      <w:rPr>
        <w:rStyle w:val="PageNumber"/>
        <w:rFonts w:ascii="Calibri" w:hAnsi="Calibri"/>
        <w:b/>
        <w:color w:val="00B8DB"/>
      </w:rPr>
      <w:tab/>
    </w:r>
  </w:p>
  <w:p w14:paraId="78FDD8C5" w14:textId="77777777" w:rsidR="001F06C3" w:rsidRDefault="001F06C3" w:rsidP="008C688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808080"/>
      </w:rPr>
      <w:id w:val="2107150198"/>
      <w:docPartObj>
        <w:docPartGallery w:val="Page Numbers (Bottom of Page)"/>
        <w:docPartUnique/>
      </w:docPartObj>
    </w:sdtPr>
    <w:sdtEndPr/>
    <w:sdtContent>
      <w:sdt>
        <w:sdtPr>
          <w:rPr>
            <w:color w:val="808080"/>
          </w:rPr>
          <w:id w:val="860082579"/>
          <w:docPartObj>
            <w:docPartGallery w:val="Page Numbers (Top of Page)"/>
            <w:docPartUnique/>
          </w:docPartObj>
        </w:sdtPr>
        <w:sdtEndPr/>
        <w:sdtContent>
          <w:p w14:paraId="33D67D44" w14:textId="35B5A7C4" w:rsidR="0095009A" w:rsidRPr="008B2EF0" w:rsidRDefault="00124095" w:rsidP="008C6885">
            <w:pPr>
              <w:pStyle w:val="Footer"/>
              <w:rPr>
                <w:color w:val="808080"/>
              </w:rPr>
            </w:pPr>
            <w:r w:rsidRPr="00CA3242">
              <w:rPr>
                <w:rFonts w:ascii="Calibri" w:hAnsi="Calibri"/>
                <w:noProof/>
              </w:rPr>
              <mc:AlternateContent>
                <mc:Choice Requires="wps">
                  <w:drawing>
                    <wp:anchor distT="0" distB="0" distL="114300" distR="114300" simplePos="0" relativeHeight="251675136" behindDoc="0" locked="0" layoutInCell="1" allowOverlap="1" wp14:anchorId="08E9C6EE" wp14:editId="3219F97D">
                      <wp:simplePos x="0" y="0"/>
                      <wp:positionH relativeFrom="column">
                        <wp:posOffset>-74930</wp:posOffset>
                      </wp:positionH>
                      <wp:positionV relativeFrom="paragraph">
                        <wp:posOffset>6350</wp:posOffset>
                      </wp:positionV>
                      <wp:extent cx="0" cy="80010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0" cy="800100"/>
                              </a:xfrm>
                              <a:prstGeom prst="line">
                                <a:avLst/>
                              </a:prstGeom>
                              <a:noFill/>
                              <a:ln w="12700" cap="flat" cmpd="sng" algn="ctr">
                                <a:solidFill>
                                  <a:srgbClr val="41B6E6"/>
                                </a:solidFill>
                                <a:prstDash val="solid"/>
                              </a:ln>
                              <a:effectLst/>
                            </wps:spPr>
                            <wps:bodyPr/>
                          </wps:wsp>
                        </a:graphicData>
                      </a:graphic>
                      <wp14:sizeRelV relativeFrom="margin">
                        <wp14:pctHeight>0</wp14:pctHeight>
                      </wp14:sizeRelV>
                    </wp:anchor>
                  </w:drawing>
                </mc:Choice>
                <mc:Fallback xmlns:w16du="http://schemas.microsoft.com/office/word/2023/wordml/word16du">
                  <w:pict>
                    <v:line w14:anchorId="78AFBD69" id="Straight Connector 14" o:spid="_x0000_s1026" style="position:absolute;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pt,.5pt" to="-5.9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" strokecolor="#41b6e6" strokeweight="1pt"/>
                  </w:pict>
                </mc:Fallback>
              </mc:AlternateContent>
            </w:r>
            <w:r w:rsidR="0095009A" w:rsidRPr="00124095">
              <w:t xml:space="preserve">Page </w:t>
            </w:r>
            <w:r w:rsidR="0095009A" w:rsidRPr="00124095">
              <w:fldChar w:fldCharType="begin"/>
            </w:r>
            <w:r w:rsidR="0095009A" w:rsidRPr="00124095">
              <w:instrText xml:space="preserve"> PAGE </w:instrText>
            </w:r>
            <w:r w:rsidR="0095009A" w:rsidRPr="00124095">
              <w:fldChar w:fldCharType="separate"/>
            </w:r>
            <w:r w:rsidR="007A2B61">
              <w:rPr>
                <w:noProof/>
              </w:rPr>
              <w:t>1</w:t>
            </w:r>
            <w:r w:rsidR="0095009A" w:rsidRPr="00124095">
              <w:fldChar w:fldCharType="end"/>
            </w:r>
            <w:r w:rsidR="0095009A" w:rsidRPr="00124095">
              <w:t xml:space="preserve"> of </w:t>
            </w:r>
            <w:r w:rsidR="0095009A" w:rsidRPr="00124095">
              <w:fldChar w:fldCharType="begin"/>
            </w:r>
            <w:r w:rsidR="0095009A" w:rsidRPr="00124095">
              <w:instrText xml:space="preserve"> NUMPAGES  </w:instrText>
            </w:r>
            <w:r w:rsidR="0095009A" w:rsidRPr="00124095">
              <w:fldChar w:fldCharType="separate"/>
            </w:r>
            <w:r w:rsidR="007A2B61">
              <w:rPr>
                <w:noProof/>
              </w:rPr>
              <w:t>1</w:t>
            </w:r>
            <w:r w:rsidR="0095009A" w:rsidRPr="00124095">
              <w:fldChar w:fldCharType="end"/>
            </w:r>
          </w:p>
        </w:sdtContent>
      </w:sdt>
    </w:sdtContent>
  </w:sdt>
  <w:p w14:paraId="0F832AC1" w14:textId="77777777" w:rsidR="001F06C3" w:rsidRDefault="001F06C3" w:rsidP="008C68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83628" w14:textId="77777777" w:rsidR="008A6F1D" w:rsidRDefault="008A6F1D" w:rsidP="008C6885">
      <w:r>
        <w:separator/>
      </w:r>
    </w:p>
    <w:p w14:paraId="48AF5DA4" w14:textId="77777777" w:rsidR="00847C8A" w:rsidRDefault="00847C8A" w:rsidP="008C6885"/>
    <w:p w14:paraId="6BB1A277" w14:textId="77777777" w:rsidR="00847C8A" w:rsidRDefault="00847C8A" w:rsidP="008C6885"/>
    <w:p w14:paraId="539275B5" w14:textId="77777777" w:rsidR="00847C8A" w:rsidRDefault="00847C8A" w:rsidP="008C6885"/>
    <w:p w14:paraId="756B6F16" w14:textId="77777777" w:rsidR="00417C71" w:rsidRDefault="00417C71" w:rsidP="008C6885"/>
    <w:p w14:paraId="18B0ED1E" w14:textId="77777777" w:rsidR="00417C71" w:rsidRDefault="00417C71" w:rsidP="008C6885"/>
  </w:footnote>
  <w:footnote w:type="continuationSeparator" w:id="0">
    <w:p w14:paraId="3072BD84" w14:textId="59438E7A" w:rsidR="008A6F1D" w:rsidRDefault="008A6F1D" w:rsidP="008C6885">
      <w:r>
        <w:continuationSeparator/>
      </w:r>
    </w:p>
    <w:p w14:paraId="61128D0A" w14:textId="77777777" w:rsidR="00847C8A" w:rsidRDefault="00847C8A" w:rsidP="008C6885"/>
    <w:p w14:paraId="440864A1" w14:textId="77777777" w:rsidR="00847C8A" w:rsidRDefault="00847C8A" w:rsidP="008C6885"/>
    <w:p w14:paraId="0CC0B4B6" w14:textId="77777777" w:rsidR="00847C8A" w:rsidRDefault="00847C8A" w:rsidP="008C6885"/>
    <w:p w14:paraId="131CBF97" w14:textId="77777777" w:rsidR="00417C71" w:rsidRDefault="00417C71" w:rsidP="008C6885"/>
    <w:p w14:paraId="56538AA5" w14:textId="77777777" w:rsidR="00417C71" w:rsidRDefault="00417C71" w:rsidP="008C68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52933" w14:textId="28AF5703" w:rsidR="005C0ABB" w:rsidRDefault="001B1556" w:rsidP="008C6885">
    <w:pPr>
      <w:pStyle w:val="Header"/>
    </w:pPr>
    <w:r w:rsidRPr="00FB1A04">
      <w:rPr>
        <w:noProof/>
      </w:rPr>
      <w:drawing>
        <wp:anchor distT="0" distB="0" distL="114300" distR="114300" simplePos="0" relativeHeight="251646464" behindDoc="0" locked="0" layoutInCell="1" allowOverlap="1" wp14:anchorId="58485C9F" wp14:editId="6954A60B">
          <wp:simplePos x="0" y="0"/>
          <wp:positionH relativeFrom="column">
            <wp:posOffset>4464590</wp:posOffset>
          </wp:positionH>
          <wp:positionV relativeFrom="paragraph">
            <wp:posOffset>-121285</wp:posOffset>
          </wp:positionV>
          <wp:extent cx="2020186" cy="907411"/>
          <wp:effectExtent l="0" t="0" r="0" b="0"/>
          <wp:wrapNone/>
          <wp:docPr id="449881435" name="Picture 44988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20186" cy="907411"/>
                  </a:xfrm>
                  <a:prstGeom prst="rect">
                    <a:avLst/>
                  </a:prstGeom>
                </pic:spPr>
              </pic:pic>
            </a:graphicData>
          </a:graphic>
          <wp14:sizeRelH relativeFrom="page">
            <wp14:pctWidth>0</wp14:pctWidth>
          </wp14:sizeRelH>
          <wp14:sizeRelV relativeFrom="page">
            <wp14:pctHeight>0</wp14:pctHeight>
          </wp14:sizeRelV>
        </wp:anchor>
      </w:drawing>
    </w:r>
    <w:r w:rsidR="00A52658">
      <w:rPr>
        <w:noProof/>
      </w:rPr>
      <w:drawing>
        <wp:inline distT="0" distB="0" distL="0" distR="0" wp14:anchorId="4F4DDA18" wp14:editId="763F92E0">
          <wp:extent cx="3296207" cy="882502"/>
          <wp:effectExtent l="0" t="0" r="0" b="0"/>
          <wp:docPr id="577446669" name="Picture 577446669" descr="\\rdrfs001\Group on BGH6001\Sussex Primary Care\Sussex Primary Care\SPC\Communications\Website\Consultancy\LOGOTYPE+STRAPLINE\LOGOTYPE+STRAPLINE\0348-SPCLogoC2-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drfs001\Group on BGH6001\Sussex Primary Care\Sussex Primary Care\SPC\Communications\Website\Consultancy\LOGOTYPE+STRAPLINE\LOGOTYPE+STRAPLINE\0348-SPCLogoC2-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00043" cy="883529"/>
                  </a:xfrm>
                  <a:prstGeom prst="rect">
                    <a:avLst/>
                  </a:prstGeom>
                  <a:noFill/>
                  <a:ln>
                    <a:noFill/>
                  </a:ln>
                </pic:spPr>
              </pic:pic>
            </a:graphicData>
          </a:graphic>
        </wp:inline>
      </w:drawing>
    </w:r>
  </w:p>
  <w:p w14:paraId="54D80D06" w14:textId="1B5A943F" w:rsidR="001F06C3" w:rsidRDefault="001E6986" w:rsidP="008C6885">
    <w:r w:rsidRPr="00230989">
      <w:rPr>
        <w:noProof/>
      </w:rPr>
      <w:drawing>
        <wp:anchor distT="0" distB="0" distL="114300" distR="114300" simplePos="0" relativeHeight="251667968" behindDoc="1" locked="0" layoutInCell="1" allowOverlap="1" wp14:anchorId="67ADAB99" wp14:editId="118CA945">
          <wp:simplePos x="0" y="0"/>
          <wp:positionH relativeFrom="column">
            <wp:posOffset>2109470</wp:posOffset>
          </wp:positionH>
          <wp:positionV relativeFrom="paragraph">
            <wp:posOffset>3916045</wp:posOffset>
          </wp:positionV>
          <wp:extent cx="6376670" cy="6960235"/>
          <wp:effectExtent l="171450" t="0" r="309880" b="0"/>
          <wp:wrapNone/>
          <wp:docPr id="1905887029" name="Picture 1905887029" descr="\\rdrfs001\Group on BGH6001\Sussex Primary Care\Sussex Primary Care\SPC\Admin\Team Meetings\2020\April\SPCRoundel-RGB-300 - Page Cor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rfs001\Group on BGH6001\Sussex Primary Care\Sussex Primary Care\SPC\Admin\Team Meetings\2020\April\SPCRoundel-RGB-300 - Page Corne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76670" cy="6960235"/>
                  </a:xfrm>
                  <a:prstGeom prst="rect">
                    <a:avLst/>
                  </a:prstGeom>
                  <a:noFill/>
                  <a:ln>
                    <a:noFill/>
                  </a:ln>
                  <a:scene3d>
                    <a:camera prst="orthographicFront">
                      <a:rot lat="0" lon="0" rev="6300000"/>
                    </a:camera>
                    <a:lightRig rig="threePt" dir="t"/>
                  </a:scene3d>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4BA76C2"/>
    <w:lvl w:ilvl="0">
      <w:start w:val="1"/>
      <w:numFmt w:val="decimal"/>
      <w:lvlText w:val="%1."/>
      <w:lvlJc w:val="left"/>
      <w:pPr>
        <w:tabs>
          <w:tab w:val="num" w:pos="1276"/>
        </w:tabs>
        <w:ind w:left="1276" w:hanging="360"/>
      </w:pPr>
    </w:lvl>
  </w:abstractNum>
  <w:abstractNum w:abstractNumId="1" w15:restartNumberingAfterBreak="0">
    <w:nsid w:val="FFFFFF88"/>
    <w:multiLevelType w:val="singleLevel"/>
    <w:tmpl w:val="3E0EE852"/>
    <w:lvl w:ilvl="0">
      <w:start w:val="1"/>
      <w:numFmt w:val="decimal"/>
      <w:pStyle w:val="ListNumber"/>
      <w:lvlText w:val="%1."/>
      <w:lvlJc w:val="left"/>
      <w:pPr>
        <w:tabs>
          <w:tab w:val="num" w:pos="360"/>
        </w:tabs>
        <w:ind w:left="360" w:hanging="360"/>
      </w:pPr>
      <w:rPr>
        <w:b/>
        <w:bCs w:val="0"/>
      </w:rPr>
    </w:lvl>
  </w:abstractNum>
  <w:abstractNum w:abstractNumId="2" w15:restartNumberingAfterBreak="0">
    <w:nsid w:val="011F3354"/>
    <w:multiLevelType w:val="hybridMultilevel"/>
    <w:tmpl w:val="2C726198"/>
    <w:lvl w:ilvl="0" w:tplc="6FE4E696">
      <w:start w:val="1"/>
      <w:numFmt w:val="upperLetter"/>
      <w:pStyle w:val="Heading"/>
      <w:lvlText w:val="%1."/>
      <w:lvlJc w:val="left"/>
      <w:pPr>
        <w:ind w:left="709" w:hanging="369"/>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D63655"/>
    <w:multiLevelType w:val="hybridMultilevel"/>
    <w:tmpl w:val="130CF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3A396A"/>
    <w:multiLevelType w:val="hybridMultilevel"/>
    <w:tmpl w:val="B5644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EB194B"/>
    <w:multiLevelType w:val="hybridMultilevel"/>
    <w:tmpl w:val="A920A328"/>
    <w:lvl w:ilvl="0" w:tplc="E08E49C4">
      <w:start w:val="1"/>
      <w:numFmt w:val="bullet"/>
      <w:lvlText w:val=""/>
      <w:lvlJc w:val="left"/>
      <w:pPr>
        <w:tabs>
          <w:tab w:val="num" w:pos="720"/>
        </w:tabs>
        <w:ind w:left="720" w:hanging="360"/>
      </w:pPr>
      <w:rPr>
        <w:rFonts w:ascii="Symbol" w:hAnsi="Symbol" w:hint="default"/>
        <w:color w:val="78BE20"/>
      </w:rPr>
    </w:lvl>
    <w:lvl w:ilvl="1" w:tplc="36407FF8" w:tentative="1">
      <w:start w:val="1"/>
      <w:numFmt w:val="bullet"/>
      <w:lvlText w:val=""/>
      <w:lvlJc w:val="left"/>
      <w:pPr>
        <w:tabs>
          <w:tab w:val="num" w:pos="1440"/>
        </w:tabs>
        <w:ind w:left="1440" w:hanging="360"/>
      </w:pPr>
      <w:rPr>
        <w:rFonts w:ascii="Symbol" w:hAnsi="Symbol" w:hint="default"/>
      </w:rPr>
    </w:lvl>
    <w:lvl w:ilvl="2" w:tplc="E5B61652" w:tentative="1">
      <w:start w:val="1"/>
      <w:numFmt w:val="bullet"/>
      <w:lvlText w:val=""/>
      <w:lvlJc w:val="left"/>
      <w:pPr>
        <w:tabs>
          <w:tab w:val="num" w:pos="2160"/>
        </w:tabs>
        <w:ind w:left="2160" w:hanging="360"/>
      </w:pPr>
      <w:rPr>
        <w:rFonts w:ascii="Symbol" w:hAnsi="Symbol" w:hint="default"/>
      </w:rPr>
    </w:lvl>
    <w:lvl w:ilvl="3" w:tplc="A03A391E" w:tentative="1">
      <w:start w:val="1"/>
      <w:numFmt w:val="bullet"/>
      <w:lvlText w:val=""/>
      <w:lvlJc w:val="left"/>
      <w:pPr>
        <w:tabs>
          <w:tab w:val="num" w:pos="2880"/>
        </w:tabs>
        <w:ind w:left="2880" w:hanging="360"/>
      </w:pPr>
      <w:rPr>
        <w:rFonts w:ascii="Symbol" w:hAnsi="Symbol" w:hint="default"/>
      </w:rPr>
    </w:lvl>
    <w:lvl w:ilvl="4" w:tplc="7C66DA9E" w:tentative="1">
      <w:start w:val="1"/>
      <w:numFmt w:val="bullet"/>
      <w:lvlText w:val=""/>
      <w:lvlJc w:val="left"/>
      <w:pPr>
        <w:tabs>
          <w:tab w:val="num" w:pos="3600"/>
        </w:tabs>
        <w:ind w:left="3600" w:hanging="360"/>
      </w:pPr>
      <w:rPr>
        <w:rFonts w:ascii="Symbol" w:hAnsi="Symbol" w:hint="default"/>
      </w:rPr>
    </w:lvl>
    <w:lvl w:ilvl="5" w:tplc="7D8CEA6C" w:tentative="1">
      <w:start w:val="1"/>
      <w:numFmt w:val="bullet"/>
      <w:lvlText w:val=""/>
      <w:lvlJc w:val="left"/>
      <w:pPr>
        <w:tabs>
          <w:tab w:val="num" w:pos="4320"/>
        </w:tabs>
        <w:ind w:left="4320" w:hanging="360"/>
      </w:pPr>
      <w:rPr>
        <w:rFonts w:ascii="Symbol" w:hAnsi="Symbol" w:hint="default"/>
      </w:rPr>
    </w:lvl>
    <w:lvl w:ilvl="6" w:tplc="B3DA5112" w:tentative="1">
      <w:start w:val="1"/>
      <w:numFmt w:val="bullet"/>
      <w:lvlText w:val=""/>
      <w:lvlJc w:val="left"/>
      <w:pPr>
        <w:tabs>
          <w:tab w:val="num" w:pos="5040"/>
        </w:tabs>
        <w:ind w:left="5040" w:hanging="360"/>
      </w:pPr>
      <w:rPr>
        <w:rFonts w:ascii="Symbol" w:hAnsi="Symbol" w:hint="default"/>
      </w:rPr>
    </w:lvl>
    <w:lvl w:ilvl="7" w:tplc="A112DFD4" w:tentative="1">
      <w:start w:val="1"/>
      <w:numFmt w:val="bullet"/>
      <w:lvlText w:val=""/>
      <w:lvlJc w:val="left"/>
      <w:pPr>
        <w:tabs>
          <w:tab w:val="num" w:pos="5760"/>
        </w:tabs>
        <w:ind w:left="5760" w:hanging="360"/>
      </w:pPr>
      <w:rPr>
        <w:rFonts w:ascii="Symbol" w:hAnsi="Symbol" w:hint="default"/>
      </w:rPr>
    </w:lvl>
    <w:lvl w:ilvl="8" w:tplc="4B2A11E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326572E"/>
    <w:multiLevelType w:val="hybridMultilevel"/>
    <w:tmpl w:val="3ADEDC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B14962"/>
    <w:multiLevelType w:val="hybridMultilevel"/>
    <w:tmpl w:val="DDFE0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E5103E"/>
    <w:multiLevelType w:val="hybridMultilevel"/>
    <w:tmpl w:val="BCB4BA8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AA44E5F"/>
    <w:multiLevelType w:val="hybridMultilevel"/>
    <w:tmpl w:val="72FC90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6321D0"/>
    <w:multiLevelType w:val="hybridMultilevel"/>
    <w:tmpl w:val="E03E29E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 w15:restartNumberingAfterBreak="0">
    <w:nsid w:val="20E22F1F"/>
    <w:multiLevelType w:val="hybridMultilevel"/>
    <w:tmpl w:val="0576F7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280429"/>
    <w:multiLevelType w:val="hybridMultilevel"/>
    <w:tmpl w:val="9AAC61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F81BE3"/>
    <w:multiLevelType w:val="hybridMultilevel"/>
    <w:tmpl w:val="0B1EE8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49F0F42"/>
    <w:multiLevelType w:val="hybridMultilevel"/>
    <w:tmpl w:val="24948860"/>
    <w:lvl w:ilvl="0" w:tplc="4A2E57F2">
      <w:start w:val="1"/>
      <w:numFmt w:val="bullet"/>
      <w:pStyle w:val="ListParagraph"/>
      <w:lvlText w:val=""/>
      <w:lvlJc w:val="left"/>
      <w:pPr>
        <w:ind w:left="422" w:hanging="360"/>
      </w:pPr>
      <w:rPr>
        <w:rFonts w:ascii="Symbol" w:hAnsi="Symbol" w:hint="default"/>
        <w:color w:val="78BE20"/>
      </w:rPr>
    </w:lvl>
    <w:lvl w:ilvl="1" w:tplc="FFFFFFFF" w:tentative="1">
      <w:start w:val="1"/>
      <w:numFmt w:val="bullet"/>
      <w:lvlText w:val="o"/>
      <w:lvlJc w:val="left"/>
      <w:pPr>
        <w:ind w:left="1332" w:hanging="360"/>
      </w:pPr>
      <w:rPr>
        <w:rFonts w:ascii="Courier New" w:hAnsi="Courier New" w:hint="default"/>
      </w:rPr>
    </w:lvl>
    <w:lvl w:ilvl="2" w:tplc="FFFFFFFF" w:tentative="1">
      <w:start w:val="1"/>
      <w:numFmt w:val="bullet"/>
      <w:lvlText w:val=""/>
      <w:lvlJc w:val="left"/>
      <w:pPr>
        <w:ind w:left="2052" w:hanging="360"/>
      </w:pPr>
      <w:rPr>
        <w:rFonts w:ascii="Wingdings" w:hAnsi="Wingdings" w:hint="default"/>
      </w:rPr>
    </w:lvl>
    <w:lvl w:ilvl="3" w:tplc="FFFFFFFF" w:tentative="1">
      <w:start w:val="1"/>
      <w:numFmt w:val="bullet"/>
      <w:lvlText w:val=""/>
      <w:lvlJc w:val="left"/>
      <w:pPr>
        <w:ind w:left="2772" w:hanging="360"/>
      </w:pPr>
      <w:rPr>
        <w:rFonts w:ascii="Symbol" w:hAnsi="Symbol" w:hint="default"/>
      </w:rPr>
    </w:lvl>
    <w:lvl w:ilvl="4" w:tplc="FFFFFFFF" w:tentative="1">
      <w:start w:val="1"/>
      <w:numFmt w:val="bullet"/>
      <w:lvlText w:val="o"/>
      <w:lvlJc w:val="left"/>
      <w:pPr>
        <w:ind w:left="3492" w:hanging="360"/>
      </w:pPr>
      <w:rPr>
        <w:rFonts w:ascii="Courier New" w:hAnsi="Courier New" w:hint="default"/>
      </w:rPr>
    </w:lvl>
    <w:lvl w:ilvl="5" w:tplc="FFFFFFFF" w:tentative="1">
      <w:start w:val="1"/>
      <w:numFmt w:val="bullet"/>
      <w:lvlText w:val=""/>
      <w:lvlJc w:val="left"/>
      <w:pPr>
        <w:ind w:left="4212" w:hanging="360"/>
      </w:pPr>
      <w:rPr>
        <w:rFonts w:ascii="Wingdings" w:hAnsi="Wingdings" w:hint="default"/>
      </w:rPr>
    </w:lvl>
    <w:lvl w:ilvl="6" w:tplc="FFFFFFFF" w:tentative="1">
      <w:start w:val="1"/>
      <w:numFmt w:val="bullet"/>
      <w:lvlText w:val=""/>
      <w:lvlJc w:val="left"/>
      <w:pPr>
        <w:ind w:left="4932" w:hanging="360"/>
      </w:pPr>
      <w:rPr>
        <w:rFonts w:ascii="Symbol" w:hAnsi="Symbol" w:hint="default"/>
      </w:rPr>
    </w:lvl>
    <w:lvl w:ilvl="7" w:tplc="FFFFFFFF" w:tentative="1">
      <w:start w:val="1"/>
      <w:numFmt w:val="bullet"/>
      <w:lvlText w:val="o"/>
      <w:lvlJc w:val="left"/>
      <w:pPr>
        <w:ind w:left="5652" w:hanging="360"/>
      </w:pPr>
      <w:rPr>
        <w:rFonts w:ascii="Courier New" w:hAnsi="Courier New" w:hint="default"/>
      </w:rPr>
    </w:lvl>
    <w:lvl w:ilvl="8" w:tplc="FFFFFFFF" w:tentative="1">
      <w:start w:val="1"/>
      <w:numFmt w:val="bullet"/>
      <w:lvlText w:val=""/>
      <w:lvlJc w:val="left"/>
      <w:pPr>
        <w:ind w:left="6372" w:hanging="360"/>
      </w:pPr>
      <w:rPr>
        <w:rFonts w:ascii="Wingdings" w:hAnsi="Wingdings" w:hint="default"/>
      </w:rPr>
    </w:lvl>
  </w:abstractNum>
  <w:abstractNum w:abstractNumId="15" w15:restartNumberingAfterBreak="0">
    <w:nsid w:val="253D5C31"/>
    <w:multiLevelType w:val="hybridMultilevel"/>
    <w:tmpl w:val="FDA2E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F210C3"/>
    <w:multiLevelType w:val="hybridMultilevel"/>
    <w:tmpl w:val="9F200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D5F4D3D"/>
    <w:multiLevelType w:val="hybridMultilevel"/>
    <w:tmpl w:val="FCF880F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2E257E91"/>
    <w:multiLevelType w:val="hybridMultilevel"/>
    <w:tmpl w:val="9BF0B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F657D9"/>
    <w:multiLevelType w:val="hybridMultilevel"/>
    <w:tmpl w:val="DF48929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0" w15:restartNumberingAfterBreak="0">
    <w:nsid w:val="31F95EFD"/>
    <w:multiLevelType w:val="hybridMultilevel"/>
    <w:tmpl w:val="BC4AD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3425A0"/>
    <w:multiLevelType w:val="hybridMultilevel"/>
    <w:tmpl w:val="10A26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1160D3"/>
    <w:multiLevelType w:val="hybridMultilevel"/>
    <w:tmpl w:val="70FA9636"/>
    <w:lvl w:ilvl="0" w:tplc="8AAA2C80">
      <w:start w:val="1"/>
      <w:numFmt w:val="bullet"/>
      <w:lvlText w:val=""/>
      <w:lvlJc w:val="left"/>
      <w:pPr>
        <w:ind w:left="530" w:hanging="360"/>
      </w:pPr>
      <w:rPr>
        <w:rFonts w:ascii="Symbol" w:hAnsi="Symbol" w:hint="default"/>
        <w:color w:val="343E4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4341BA"/>
    <w:multiLevelType w:val="hybridMultilevel"/>
    <w:tmpl w:val="CD84FDE2"/>
    <w:lvl w:ilvl="0" w:tplc="08090019">
      <w:start w:val="1"/>
      <w:numFmt w:val="lowerLetter"/>
      <w:lvlText w:val="%1."/>
      <w:lvlJc w:val="left"/>
      <w:pPr>
        <w:ind w:left="1330" w:hanging="720"/>
      </w:pPr>
      <w:rPr>
        <w:rFonts w:hint="default"/>
      </w:rPr>
    </w:lvl>
    <w:lvl w:ilvl="1" w:tplc="F15E644A">
      <w:start w:val="6"/>
      <w:numFmt w:val="bullet"/>
      <w:lvlText w:val="•"/>
      <w:lvlJc w:val="left"/>
      <w:pPr>
        <w:ind w:left="2050" w:hanging="720"/>
      </w:pPr>
      <w:rPr>
        <w:rFonts w:ascii="Arial" w:eastAsiaTheme="minorEastAsia" w:hAnsi="Arial" w:cs="Arial" w:hint="default"/>
      </w:rPr>
    </w:lvl>
    <w:lvl w:ilvl="2" w:tplc="0809001B" w:tentative="1">
      <w:start w:val="1"/>
      <w:numFmt w:val="lowerRoman"/>
      <w:lvlText w:val="%3."/>
      <w:lvlJc w:val="right"/>
      <w:pPr>
        <w:ind w:left="2410" w:hanging="180"/>
      </w:pPr>
    </w:lvl>
    <w:lvl w:ilvl="3" w:tplc="0809000F" w:tentative="1">
      <w:start w:val="1"/>
      <w:numFmt w:val="decimal"/>
      <w:lvlText w:val="%4."/>
      <w:lvlJc w:val="left"/>
      <w:pPr>
        <w:ind w:left="3130" w:hanging="360"/>
      </w:pPr>
    </w:lvl>
    <w:lvl w:ilvl="4" w:tplc="08090019" w:tentative="1">
      <w:start w:val="1"/>
      <w:numFmt w:val="lowerLetter"/>
      <w:lvlText w:val="%5."/>
      <w:lvlJc w:val="left"/>
      <w:pPr>
        <w:ind w:left="3850" w:hanging="360"/>
      </w:pPr>
    </w:lvl>
    <w:lvl w:ilvl="5" w:tplc="0809001B" w:tentative="1">
      <w:start w:val="1"/>
      <w:numFmt w:val="lowerRoman"/>
      <w:lvlText w:val="%6."/>
      <w:lvlJc w:val="right"/>
      <w:pPr>
        <w:ind w:left="4570" w:hanging="180"/>
      </w:pPr>
    </w:lvl>
    <w:lvl w:ilvl="6" w:tplc="0809000F" w:tentative="1">
      <w:start w:val="1"/>
      <w:numFmt w:val="decimal"/>
      <w:lvlText w:val="%7."/>
      <w:lvlJc w:val="left"/>
      <w:pPr>
        <w:ind w:left="5290" w:hanging="360"/>
      </w:pPr>
    </w:lvl>
    <w:lvl w:ilvl="7" w:tplc="08090019" w:tentative="1">
      <w:start w:val="1"/>
      <w:numFmt w:val="lowerLetter"/>
      <w:lvlText w:val="%8."/>
      <w:lvlJc w:val="left"/>
      <w:pPr>
        <w:ind w:left="6010" w:hanging="360"/>
      </w:pPr>
    </w:lvl>
    <w:lvl w:ilvl="8" w:tplc="0809001B" w:tentative="1">
      <w:start w:val="1"/>
      <w:numFmt w:val="lowerRoman"/>
      <w:lvlText w:val="%9."/>
      <w:lvlJc w:val="right"/>
      <w:pPr>
        <w:ind w:left="6730" w:hanging="180"/>
      </w:pPr>
    </w:lvl>
  </w:abstractNum>
  <w:abstractNum w:abstractNumId="24" w15:restartNumberingAfterBreak="0">
    <w:nsid w:val="38C17FB1"/>
    <w:multiLevelType w:val="hybridMultilevel"/>
    <w:tmpl w:val="EFFC3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750447"/>
    <w:multiLevelType w:val="hybridMultilevel"/>
    <w:tmpl w:val="1A5C9866"/>
    <w:lvl w:ilvl="0" w:tplc="7B783F42">
      <w:start w:val="26"/>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3A0A70"/>
    <w:multiLevelType w:val="hybridMultilevel"/>
    <w:tmpl w:val="8FA2D574"/>
    <w:lvl w:ilvl="0" w:tplc="FAA64452">
      <w:start w:val="1"/>
      <w:numFmt w:val="bullet"/>
      <w:pStyle w:val="BulletPointList"/>
      <w:lvlText w:val=""/>
      <w:lvlJc w:val="left"/>
      <w:pPr>
        <w:ind w:left="720" w:hanging="360"/>
      </w:pPr>
      <w:rPr>
        <w:rFonts w:ascii="Symbol" w:hAnsi="Symbol" w:hint="default"/>
      </w:rPr>
    </w:lvl>
    <w:lvl w:ilvl="1" w:tplc="66DEE03E">
      <w:start w:val="1"/>
      <w:numFmt w:val="bullet"/>
      <w:pStyle w:val="BulletPointListInden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554E5E"/>
    <w:multiLevelType w:val="hybridMultilevel"/>
    <w:tmpl w:val="A0E4E71E"/>
    <w:lvl w:ilvl="0" w:tplc="301AD686">
      <w:start w:val="1"/>
      <w:numFmt w:val="bullet"/>
      <w:lvlText w:val=""/>
      <w:lvlJc w:val="left"/>
      <w:pPr>
        <w:ind w:left="1800" w:hanging="360"/>
      </w:pPr>
      <w:rPr>
        <w:rFonts w:ascii="Symbol" w:hAnsi="Symbol" w:hint="default"/>
        <w:sz w:val="20"/>
        <w:szCs w:val="20"/>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425D1F63"/>
    <w:multiLevelType w:val="hybridMultilevel"/>
    <w:tmpl w:val="9D50AB52"/>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29" w15:restartNumberingAfterBreak="0">
    <w:nsid w:val="43FA21CF"/>
    <w:multiLevelType w:val="multilevel"/>
    <w:tmpl w:val="73AE517E"/>
    <w:lvl w:ilvl="0">
      <w:start w:val="1"/>
      <w:numFmt w:val="bullet"/>
      <w:lvlText w:val=""/>
      <w:lvlJc w:val="left"/>
      <w:pPr>
        <w:ind w:left="1440" w:hanging="360"/>
      </w:pPr>
      <w:rPr>
        <w:rFonts w:ascii="Symbol" w:hAnsi="Symbol" w:hint="default"/>
        <w:color w:val="004A93"/>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B326F69"/>
    <w:multiLevelType w:val="hybridMultilevel"/>
    <w:tmpl w:val="E500BC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22B1305"/>
    <w:multiLevelType w:val="hybridMultilevel"/>
    <w:tmpl w:val="4A202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4A1F47"/>
    <w:multiLevelType w:val="hybridMultilevel"/>
    <w:tmpl w:val="10D29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2F2BD9"/>
    <w:multiLevelType w:val="hybridMultilevel"/>
    <w:tmpl w:val="B1FC7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857C6C"/>
    <w:multiLevelType w:val="multilevel"/>
    <w:tmpl w:val="73AE517E"/>
    <w:lvl w:ilvl="0">
      <w:start w:val="1"/>
      <w:numFmt w:val="bullet"/>
      <w:lvlText w:val=""/>
      <w:lvlJc w:val="left"/>
      <w:pPr>
        <w:ind w:left="1440" w:hanging="360"/>
      </w:pPr>
      <w:rPr>
        <w:rFonts w:ascii="Symbol" w:hAnsi="Symbol" w:hint="default"/>
        <w:color w:val="004A93"/>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F1A435F"/>
    <w:multiLevelType w:val="hybridMultilevel"/>
    <w:tmpl w:val="B6E4F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770457"/>
    <w:multiLevelType w:val="hybridMultilevel"/>
    <w:tmpl w:val="4A4CB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97154DC"/>
    <w:multiLevelType w:val="hybridMultilevel"/>
    <w:tmpl w:val="E1F655CE"/>
    <w:lvl w:ilvl="0" w:tplc="BF860478">
      <w:start w:val="1"/>
      <w:numFmt w:val="bullet"/>
      <w:lvlText w:val=""/>
      <w:lvlJc w:val="left"/>
      <w:pPr>
        <w:ind w:left="720" w:hanging="360"/>
      </w:pPr>
      <w:rPr>
        <w:rFonts w:ascii="Symbol" w:eastAsiaTheme="minorEastAsia"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0F3058"/>
    <w:multiLevelType w:val="hybridMultilevel"/>
    <w:tmpl w:val="DA2EAD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DA3E88"/>
    <w:multiLevelType w:val="hybridMultilevel"/>
    <w:tmpl w:val="B6B853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9502747">
    <w:abstractNumId w:val="15"/>
  </w:num>
  <w:num w:numId="2" w16cid:durableId="408307345">
    <w:abstractNumId w:val="22"/>
  </w:num>
  <w:num w:numId="3" w16cid:durableId="1821078054">
    <w:abstractNumId w:val="34"/>
  </w:num>
  <w:num w:numId="4" w16cid:durableId="1978027118">
    <w:abstractNumId w:val="29"/>
  </w:num>
  <w:num w:numId="5" w16cid:durableId="749811331">
    <w:abstractNumId w:val="30"/>
  </w:num>
  <w:num w:numId="6" w16cid:durableId="910773807">
    <w:abstractNumId w:val="37"/>
  </w:num>
  <w:num w:numId="7" w16cid:durableId="31349395">
    <w:abstractNumId w:val="12"/>
  </w:num>
  <w:num w:numId="8" w16cid:durableId="2044085891">
    <w:abstractNumId w:val="7"/>
  </w:num>
  <w:num w:numId="9" w16cid:durableId="2119522071">
    <w:abstractNumId w:val="25"/>
  </w:num>
  <w:num w:numId="10" w16cid:durableId="1557620301">
    <w:abstractNumId w:val="16"/>
  </w:num>
  <w:num w:numId="11" w16cid:durableId="1551846888">
    <w:abstractNumId w:val="10"/>
  </w:num>
  <w:num w:numId="12" w16cid:durableId="270284288">
    <w:abstractNumId w:val="19"/>
  </w:num>
  <w:num w:numId="13" w16cid:durableId="1225023263">
    <w:abstractNumId w:val="18"/>
  </w:num>
  <w:num w:numId="14" w16cid:durableId="993728385">
    <w:abstractNumId w:val="35"/>
  </w:num>
  <w:num w:numId="15" w16cid:durableId="1798332614">
    <w:abstractNumId w:val="36"/>
  </w:num>
  <w:num w:numId="16" w16cid:durableId="797183687">
    <w:abstractNumId w:val="4"/>
  </w:num>
  <w:num w:numId="17" w16cid:durableId="225188386">
    <w:abstractNumId w:val="21"/>
  </w:num>
  <w:num w:numId="18" w16cid:durableId="1191994345">
    <w:abstractNumId w:val="24"/>
  </w:num>
  <w:num w:numId="19" w16cid:durableId="831676807">
    <w:abstractNumId w:val="31"/>
  </w:num>
  <w:num w:numId="20" w16cid:durableId="2039699732">
    <w:abstractNumId w:val="9"/>
  </w:num>
  <w:num w:numId="21" w16cid:durableId="128321753">
    <w:abstractNumId w:val="6"/>
  </w:num>
  <w:num w:numId="22" w16cid:durableId="12466092">
    <w:abstractNumId w:val="3"/>
  </w:num>
  <w:num w:numId="23" w16cid:durableId="1777210800">
    <w:abstractNumId w:val="13"/>
  </w:num>
  <w:num w:numId="24" w16cid:durableId="1542862194">
    <w:abstractNumId w:val="8"/>
  </w:num>
  <w:num w:numId="25" w16cid:durableId="801581438">
    <w:abstractNumId w:val="39"/>
  </w:num>
  <w:num w:numId="26" w16cid:durableId="1740666258">
    <w:abstractNumId w:val="17"/>
  </w:num>
  <w:num w:numId="27" w16cid:durableId="1828665683">
    <w:abstractNumId w:val="33"/>
  </w:num>
  <w:num w:numId="28" w16cid:durableId="608438818">
    <w:abstractNumId w:val="5"/>
  </w:num>
  <w:num w:numId="29" w16cid:durableId="311106376">
    <w:abstractNumId w:val="1"/>
  </w:num>
  <w:num w:numId="30" w16cid:durableId="1338851084">
    <w:abstractNumId w:val="0"/>
  </w:num>
  <w:num w:numId="31" w16cid:durableId="381559539">
    <w:abstractNumId w:val="14"/>
  </w:num>
  <w:num w:numId="32" w16cid:durableId="600839072">
    <w:abstractNumId w:val="26"/>
  </w:num>
  <w:num w:numId="33" w16cid:durableId="1555656039">
    <w:abstractNumId w:val="32"/>
  </w:num>
  <w:num w:numId="34" w16cid:durableId="1537963410">
    <w:abstractNumId w:val="11"/>
  </w:num>
  <w:num w:numId="35" w16cid:durableId="486215345">
    <w:abstractNumId w:val="38"/>
  </w:num>
  <w:num w:numId="36" w16cid:durableId="1306424761">
    <w:abstractNumId w:val="27"/>
  </w:num>
  <w:num w:numId="37" w16cid:durableId="1363020420">
    <w:abstractNumId w:val="23"/>
  </w:num>
  <w:num w:numId="38" w16cid:durableId="635719673">
    <w:abstractNumId w:val="28"/>
  </w:num>
  <w:num w:numId="39" w16cid:durableId="1447626083">
    <w:abstractNumId w:val="2"/>
  </w:num>
  <w:num w:numId="40" w16cid:durableId="796682684">
    <w:abstractNumId w:val="20"/>
  </w:num>
  <w:num w:numId="41" w16cid:durableId="1431925063">
    <w:abstractNumId w:val="14"/>
  </w:num>
  <w:num w:numId="42" w16cid:durableId="205391679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efaultTableStyle w:val="MediumShading1"/>
  <w:characterSpacingControl w:val="doNotCompress"/>
  <w:hdrShapeDefaults>
    <o:shapedefaults v:ext="edit" spidmax="962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EyMTI0MrA0MTc3MLFQ0lEKTi0uzszPAykwqgUAf9oGZywAAAA="/>
  </w:docVars>
  <w:rsids>
    <w:rsidRoot w:val="00C022FC"/>
    <w:rsid w:val="0000256B"/>
    <w:rsid w:val="0001058C"/>
    <w:rsid w:val="00012BFE"/>
    <w:rsid w:val="00063A4A"/>
    <w:rsid w:val="0006610B"/>
    <w:rsid w:val="00084E00"/>
    <w:rsid w:val="000B6A6B"/>
    <w:rsid w:val="000D3EAC"/>
    <w:rsid w:val="000D7718"/>
    <w:rsid w:val="000E7016"/>
    <w:rsid w:val="000F4C39"/>
    <w:rsid w:val="00103963"/>
    <w:rsid w:val="00106A1C"/>
    <w:rsid w:val="00111853"/>
    <w:rsid w:val="00124095"/>
    <w:rsid w:val="00137849"/>
    <w:rsid w:val="00143211"/>
    <w:rsid w:val="00154B3F"/>
    <w:rsid w:val="001636E3"/>
    <w:rsid w:val="001658B0"/>
    <w:rsid w:val="00165B74"/>
    <w:rsid w:val="00186929"/>
    <w:rsid w:val="00192489"/>
    <w:rsid w:val="0019716D"/>
    <w:rsid w:val="001978F9"/>
    <w:rsid w:val="0019791F"/>
    <w:rsid w:val="001A36DB"/>
    <w:rsid w:val="001B1556"/>
    <w:rsid w:val="001D4575"/>
    <w:rsid w:val="001D664E"/>
    <w:rsid w:val="001E6986"/>
    <w:rsid w:val="001F06C3"/>
    <w:rsid w:val="0020178F"/>
    <w:rsid w:val="00205DF6"/>
    <w:rsid w:val="00215C61"/>
    <w:rsid w:val="0022110E"/>
    <w:rsid w:val="00221556"/>
    <w:rsid w:val="00251162"/>
    <w:rsid w:val="00266CB1"/>
    <w:rsid w:val="00277DD9"/>
    <w:rsid w:val="002B20B3"/>
    <w:rsid w:val="002C4841"/>
    <w:rsid w:val="00304AF0"/>
    <w:rsid w:val="0031781D"/>
    <w:rsid w:val="00320E4A"/>
    <w:rsid w:val="0036227B"/>
    <w:rsid w:val="00370E32"/>
    <w:rsid w:val="003943B6"/>
    <w:rsid w:val="003B14FB"/>
    <w:rsid w:val="003B15DE"/>
    <w:rsid w:val="003C0427"/>
    <w:rsid w:val="003D1456"/>
    <w:rsid w:val="00417C71"/>
    <w:rsid w:val="004206E5"/>
    <w:rsid w:val="00424400"/>
    <w:rsid w:val="00454BBC"/>
    <w:rsid w:val="00467A7E"/>
    <w:rsid w:val="004C06A0"/>
    <w:rsid w:val="004C1564"/>
    <w:rsid w:val="004C4BCB"/>
    <w:rsid w:val="004D7CB1"/>
    <w:rsid w:val="004E18A3"/>
    <w:rsid w:val="004E265C"/>
    <w:rsid w:val="0050159C"/>
    <w:rsid w:val="00521F02"/>
    <w:rsid w:val="00545000"/>
    <w:rsid w:val="005452A2"/>
    <w:rsid w:val="00557212"/>
    <w:rsid w:val="00567A0B"/>
    <w:rsid w:val="00571D7F"/>
    <w:rsid w:val="00572C5C"/>
    <w:rsid w:val="005A29E4"/>
    <w:rsid w:val="005C0ABB"/>
    <w:rsid w:val="005D5234"/>
    <w:rsid w:val="005D7F9E"/>
    <w:rsid w:val="005E3BE0"/>
    <w:rsid w:val="005E5107"/>
    <w:rsid w:val="005F31AB"/>
    <w:rsid w:val="005F6219"/>
    <w:rsid w:val="006135E4"/>
    <w:rsid w:val="006450F3"/>
    <w:rsid w:val="00650CF5"/>
    <w:rsid w:val="00696088"/>
    <w:rsid w:val="006C6DA1"/>
    <w:rsid w:val="006D731A"/>
    <w:rsid w:val="006D7D0D"/>
    <w:rsid w:val="006F7365"/>
    <w:rsid w:val="00721BF0"/>
    <w:rsid w:val="00734859"/>
    <w:rsid w:val="0075695C"/>
    <w:rsid w:val="007604FC"/>
    <w:rsid w:val="00770DBB"/>
    <w:rsid w:val="007A2B61"/>
    <w:rsid w:val="007D683A"/>
    <w:rsid w:val="007E7635"/>
    <w:rsid w:val="00847C8A"/>
    <w:rsid w:val="0087538E"/>
    <w:rsid w:val="00882BFF"/>
    <w:rsid w:val="008848D6"/>
    <w:rsid w:val="008A6B8B"/>
    <w:rsid w:val="008A6F1D"/>
    <w:rsid w:val="008B2EF0"/>
    <w:rsid w:val="008C6885"/>
    <w:rsid w:val="008D46FC"/>
    <w:rsid w:val="00903374"/>
    <w:rsid w:val="0095009A"/>
    <w:rsid w:val="00957406"/>
    <w:rsid w:val="00973A76"/>
    <w:rsid w:val="0099605C"/>
    <w:rsid w:val="009A61D9"/>
    <w:rsid w:val="009D299B"/>
    <w:rsid w:val="009D66EE"/>
    <w:rsid w:val="009D687D"/>
    <w:rsid w:val="009E7160"/>
    <w:rsid w:val="009F142C"/>
    <w:rsid w:val="00A223B6"/>
    <w:rsid w:val="00A52658"/>
    <w:rsid w:val="00A7482D"/>
    <w:rsid w:val="00A74F2E"/>
    <w:rsid w:val="00AC6646"/>
    <w:rsid w:val="00AD3F3A"/>
    <w:rsid w:val="00AE05ED"/>
    <w:rsid w:val="00AE241B"/>
    <w:rsid w:val="00AF07DD"/>
    <w:rsid w:val="00AF1111"/>
    <w:rsid w:val="00B270E3"/>
    <w:rsid w:val="00B44291"/>
    <w:rsid w:val="00BB7C3E"/>
    <w:rsid w:val="00BD60F8"/>
    <w:rsid w:val="00BF7926"/>
    <w:rsid w:val="00C022FC"/>
    <w:rsid w:val="00C1353C"/>
    <w:rsid w:val="00C16B12"/>
    <w:rsid w:val="00C2035F"/>
    <w:rsid w:val="00C34728"/>
    <w:rsid w:val="00C44AB0"/>
    <w:rsid w:val="00C720D8"/>
    <w:rsid w:val="00C74221"/>
    <w:rsid w:val="00CF6C41"/>
    <w:rsid w:val="00D23721"/>
    <w:rsid w:val="00D27D44"/>
    <w:rsid w:val="00D519C7"/>
    <w:rsid w:val="00D75F90"/>
    <w:rsid w:val="00D83ED2"/>
    <w:rsid w:val="00DA2B18"/>
    <w:rsid w:val="00DA2D4D"/>
    <w:rsid w:val="00DF579E"/>
    <w:rsid w:val="00DF6288"/>
    <w:rsid w:val="00E124B6"/>
    <w:rsid w:val="00E1628D"/>
    <w:rsid w:val="00E20F2C"/>
    <w:rsid w:val="00E339CB"/>
    <w:rsid w:val="00E433A2"/>
    <w:rsid w:val="00EA319E"/>
    <w:rsid w:val="00EC2D48"/>
    <w:rsid w:val="00EC4B01"/>
    <w:rsid w:val="00EC6E79"/>
    <w:rsid w:val="00EE6342"/>
    <w:rsid w:val="00EF467A"/>
    <w:rsid w:val="00F050EC"/>
    <w:rsid w:val="00F6408B"/>
    <w:rsid w:val="00F76948"/>
    <w:rsid w:val="00F806F0"/>
    <w:rsid w:val="00FB7D42"/>
    <w:rsid w:val="00FC2511"/>
    <w:rsid w:val="00FE29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6257"/>
    <o:shapelayout v:ext="edit">
      <o:idmap v:ext="edit" data="1"/>
    </o:shapelayout>
  </w:shapeDefaults>
  <w:decimalSymbol w:val="."/>
  <w:listSeparator w:val=","/>
  <w14:docId w14:val="38323028"/>
  <w15:docId w15:val="{07D8AD4F-8009-430F-9F24-A76E3403A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885"/>
    <w:pPr>
      <w:ind w:right="98"/>
      <w:jc w:val="both"/>
    </w:pPr>
    <w:rPr>
      <w:rFonts w:ascii="Arial" w:eastAsia="Times New Roman" w:hAnsi="Arial" w:cs="Times New Roman"/>
      <w:bCs/>
      <w:color w:val="425563"/>
      <w:lang w:val="en-GB" w:eastAsia="en-GB"/>
    </w:rPr>
  </w:style>
  <w:style w:type="paragraph" w:styleId="Heading1">
    <w:name w:val="heading 1"/>
    <w:basedOn w:val="Normal"/>
    <w:next w:val="Normal"/>
    <w:link w:val="Heading1Char"/>
    <w:uiPriority w:val="9"/>
    <w:qFormat/>
    <w:rsid w:val="004206E5"/>
    <w:pPr>
      <w:keepNext/>
      <w:keepLines/>
      <w:spacing w:before="480"/>
      <w:outlineLvl w:val="0"/>
    </w:pPr>
    <w:rPr>
      <w:rFonts w:eastAsiaTheme="majorEastAsia" w:cstheme="majorBidi"/>
      <w:b/>
      <w:bCs w:val="0"/>
      <w:color w:val="8EC05D"/>
      <w:sz w:val="56"/>
      <w:szCs w:val="32"/>
    </w:rPr>
  </w:style>
  <w:style w:type="paragraph" w:styleId="Heading2">
    <w:name w:val="heading 2"/>
    <w:basedOn w:val="Normal"/>
    <w:next w:val="Normal"/>
    <w:link w:val="Heading2Char"/>
    <w:uiPriority w:val="9"/>
    <w:unhideWhenUsed/>
    <w:qFormat/>
    <w:rsid w:val="008B2EF0"/>
    <w:pPr>
      <w:keepNext/>
      <w:keepLines/>
      <w:spacing w:before="200"/>
      <w:outlineLvl w:val="1"/>
    </w:pPr>
    <w:rPr>
      <w:rFonts w:eastAsiaTheme="majorEastAsia" w:cstheme="majorBidi"/>
      <w:b/>
      <w:bCs w:val="0"/>
      <w:sz w:val="36"/>
      <w:szCs w:val="36"/>
    </w:rPr>
  </w:style>
  <w:style w:type="paragraph" w:styleId="Heading3">
    <w:name w:val="heading 3"/>
    <w:basedOn w:val="Normal"/>
    <w:next w:val="Normal"/>
    <w:link w:val="Heading3Char"/>
    <w:uiPriority w:val="9"/>
    <w:unhideWhenUsed/>
    <w:qFormat/>
    <w:rsid w:val="003B15DE"/>
    <w:pPr>
      <w:keepNext/>
      <w:keepLines/>
      <w:outlineLvl w:val="2"/>
    </w:pPr>
    <w:rPr>
      <w:rFonts w:eastAsiaTheme="majorEastAsia" w:cstheme="majorBidi"/>
      <w:b/>
      <w:color w:val="8EC05D"/>
      <w:szCs w:val="20"/>
    </w:rPr>
  </w:style>
  <w:style w:type="paragraph" w:styleId="Heading4">
    <w:name w:val="heading 4"/>
    <w:aliases w:val="List Heading 4"/>
    <w:basedOn w:val="ListNumber"/>
    <w:next w:val="Normal"/>
    <w:link w:val="Heading4Char"/>
    <w:uiPriority w:val="9"/>
    <w:unhideWhenUsed/>
    <w:qFormat/>
    <w:rsid w:val="005F6219"/>
    <w:pPr>
      <w:tabs>
        <w:tab w:val="clear" w:pos="360"/>
      </w:tabs>
      <w:ind w:left="709" w:hanging="709"/>
      <w:outlineLvl w:val="3"/>
    </w:pPr>
    <w:rPr>
      <w:rFonts w:eastAsia="Calibri" w:cs="Arial"/>
      <w:b/>
      <w:bCs w:val="0"/>
      <w:color w:val="1F497D"/>
    </w:rPr>
  </w:style>
  <w:style w:type="paragraph" w:styleId="Heading5">
    <w:name w:val="heading 5"/>
    <w:basedOn w:val="Normal"/>
    <w:next w:val="Normal"/>
    <w:link w:val="Heading5Char"/>
    <w:uiPriority w:val="9"/>
    <w:unhideWhenUsed/>
    <w:qFormat/>
    <w:rsid w:val="0036227B"/>
    <w:pPr>
      <w:spacing w:before="60" w:after="60"/>
      <w:outlineLvl w:val="4"/>
    </w:pPr>
    <w:rPr>
      <w:rFonts w:eastAsia="Calibri" w:cs="Arial"/>
      <w:b/>
      <w:color w:val="1F497D"/>
    </w:rPr>
  </w:style>
  <w:style w:type="paragraph" w:styleId="Heading6">
    <w:name w:val="heading 6"/>
    <w:basedOn w:val="Normal"/>
    <w:next w:val="Normal"/>
    <w:link w:val="Heading6Char"/>
    <w:uiPriority w:val="9"/>
    <w:unhideWhenUsed/>
    <w:qFormat/>
    <w:rsid w:val="00E20F2C"/>
    <w:pPr>
      <w:keepNext/>
      <w:keepLines/>
      <w:spacing w:before="200"/>
      <w:outlineLvl w:val="5"/>
    </w:pPr>
    <w:rPr>
      <w:rFonts w:eastAsiaTheme="majorEastAsia" w:cstheme="majorBidi"/>
      <w:sz w:val="36"/>
      <w:szCs w:val="36"/>
    </w:rPr>
  </w:style>
  <w:style w:type="paragraph" w:styleId="Heading7">
    <w:name w:val="heading 7"/>
    <w:basedOn w:val="Normal"/>
    <w:next w:val="Normal"/>
    <w:link w:val="Heading7Char"/>
    <w:uiPriority w:val="9"/>
    <w:unhideWhenUsed/>
    <w:qFormat/>
    <w:rsid w:val="00E20F2C"/>
    <w:pPr>
      <w:keepNext/>
      <w:keepLines/>
      <w:spacing w:before="200"/>
      <w:outlineLvl w:val="6"/>
    </w:pPr>
    <w:rPr>
      <w:rFonts w:eastAsiaTheme="majorEastAsia" w:cstheme="majorBidi"/>
      <w:i/>
      <w:iCs/>
    </w:rPr>
  </w:style>
  <w:style w:type="paragraph" w:styleId="Heading8">
    <w:name w:val="heading 8"/>
    <w:basedOn w:val="Normal"/>
    <w:next w:val="Normal"/>
    <w:link w:val="Heading8Char"/>
    <w:uiPriority w:val="9"/>
    <w:unhideWhenUsed/>
    <w:qFormat/>
    <w:rsid w:val="00E20F2C"/>
    <w:pPr>
      <w:keepNext/>
      <w:keepLines/>
      <w:spacing w:before="200"/>
      <w:outlineLvl w:val="7"/>
    </w:pPr>
    <w:rPr>
      <w:rFonts w:eastAsiaTheme="majorEastAsia" w:cstheme="majorBid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4BBC"/>
    <w:pPr>
      <w:tabs>
        <w:tab w:val="center" w:pos="4320"/>
        <w:tab w:val="right" w:pos="8640"/>
      </w:tabs>
    </w:pPr>
  </w:style>
  <w:style w:type="character" w:customStyle="1" w:styleId="HeaderChar">
    <w:name w:val="Header Char"/>
    <w:basedOn w:val="DefaultParagraphFont"/>
    <w:link w:val="Header"/>
    <w:uiPriority w:val="99"/>
    <w:rsid w:val="00454BBC"/>
  </w:style>
  <w:style w:type="paragraph" w:styleId="Footer">
    <w:name w:val="footer"/>
    <w:basedOn w:val="Normal"/>
    <w:link w:val="FooterChar"/>
    <w:uiPriority w:val="99"/>
    <w:unhideWhenUsed/>
    <w:rsid w:val="00454BBC"/>
    <w:pPr>
      <w:tabs>
        <w:tab w:val="center" w:pos="4320"/>
        <w:tab w:val="right" w:pos="8640"/>
      </w:tabs>
    </w:pPr>
  </w:style>
  <w:style w:type="character" w:customStyle="1" w:styleId="FooterChar">
    <w:name w:val="Footer Char"/>
    <w:basedOn w:val="DefaultParagraphFont"/>
    <w:link w:val="Footer"/>
    <w:uiPriority w:val="99"/>
    <w:rsid w:val="00454BBC"/>
  </w:style>
  <w:style w:type="character" w:styleId="PageNumber">
    <w:name w:val="page number"/>
    <w:basedOn w:val="DefaultParagraphFont"/>
    <w:uiPriority w:val="99"/>
    <w:semiHidden/>
    <w:unhideWhenUsed/>
    <w:rsid w:val="00454BBC"/>
  </w:style>
  <w:style w:type="paragraph" w:styleId="NoSpacing">
    <w:name w:val="No Spacing"/>
    <w:uiPriority w:val="1"/>
    <w:qFormat/>
    <w:rsid w:val="00E20F2C"/>
    <w:rPr>
      <w:rFonts w:asciiTheme="majorHAnsi" w:hAnsiTheme="majorHAnsi"/>
      <w:color w:val="343E4F"/>
    </w:rPr>
  </w:style>
  <w:style w:type="paragraph" w:styleId="BalloonText">
    <w:name w:val="Balloon Text"/>
    <w:basedOn w:val="Normal"/>
    <w:link w:val="BalloonTextChar"/>
    <w:uiPriority w:val="99"/>
    <w:semiHidden/>
    <w:unhideWhenUsed/>
    <w:rsid w:val="00C44A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4AB0"/>
    <w:rPr>
      <w:rFonts w:ascii="Lucida Grande" w:hAnsi="Lucida Grande" w:cs="Lucida Grande"/>
      <w:sz w:val="18"/>
      <w:szCs w:val="18"/>
    </w:rPr>
  </w:style>
  <w:style w:type="character" w:styleId="BookTitle">
    <w:name w:val="Book Title"/>
    <w:basedOn w:val="DefaultParagraphFont"/>
    <w:uiPriority w:val="33"/>
    <w:rsid w:val="008A6F1D"/>
    <w:rPr>
      <w:rFonts w:asciiTheme="majorHAnsi" w:hAnsiTheme="majorHAnsi"/>
      <w:b/>
      <w:color w:val="00B8DB"/>
      <w:spacing w:val="5"/>
      <w:sz w:val="96"/>
      <w:szCs w:val="72"/>
    </w:rPr>
  </w:style>
  <w:style w:type="table" w:styleId="TableGrid">
    <w:name w:val="Table Grid"/>
    <w:basedOn w:val="TableNormal"/>
    <w:uiPriority w:val="59"/>
    <w:rsid w:val="00521F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521F0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
    <w:name w:val="Medium Shading 1"/>
    <w:basedOn w:val="TableNormal"/>
    <w:uiPriority w:val="63"/>
    <w:rsid w:val="0050159C"/>
    <w:rPr>
      <w:rFonts w:ascii="Arial" w:hAnsi="Arial"/>
      <w:sz w:val="20"/>
    </w:rPr>
    <w:tblPr>
      <w:tblStyleRowBandSize w:val="1"/>
      <w:tblStyleColBandSize w:val="1"/>
      <w:tblBorders>
        <w:top w:val="single" w:sz="6" w:space="0" w:color="00B8DB"/>
        <w:left w:val="single" w:sz="6" w:space="0" w:color="00B8DB"/>
        <w:bottom w:val="single" w:sz="6" w:space="0" w:color="00B8DB"/>
        <w:right w:val="single" w:sz="6" w:space="0" w:color="00B8DB"/>
        <w:insideH w:val="single" w:sz="6" w:space="0" w:color="00B8DB"/>
        <w:insideV w:val="single" w:sz="6" w:space="0" w:color="00B8DB"/>
      </w:tblBorders>
      <w:tblCellMar>
        <w:top w:w="57" w:type="dxa"/>
        <w:bottom w:w="57" w:type="dxa"/>
      </w:tblCellMar>
    </w:tblPr>
    <w:tcPr>
      <w:shd w:val="clear" w:color="auto" w:fill="FFFFFF"/>
    </w:tcPr>
    <w:tblStylePr w:type="firstRow">
      <w:pPr>
        <w:spacing w:before="0" w:after="0" w:line="240" w:lineRule="auto"/>
      </w:pPr>
      <w:rPr>
        <w:rFonts w:ascii="Arial" w:hAnsi="Arial"/>
        <w:b/>
        <w:bCs/>
        <w:color w:val="FFFFFF" w:themeColor="background1"/>
        <w:sz w:val="20"/>
      </w:rPr>
      <w:tblPr/>
      <w:tcPr>
        <w:tcBorders>
          <w:top w:val="nil"/>
          <w:left w:val="nil"/>
          <w:bottom w:val="nil"/>
          <w:right w:val="nil"/>
          <w:insideH w:val="nil"/>
          <w:insideV w:val="nil"/>
          <w:tl2br w:val="nil"/>
          <w:tr2bl w:val="nil"/>
        </w:tcBorders>
        <w:shd w:val="clear" w:color="auto" w:fill="00B8DB"/>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4206E5"/>
    <w:rPr>
      <w:rFonts w:asciiTheme="majorHAnsi" w:eastAsiaTheme="majorEastAsia" w:hAnsiTheme="majorHAnsi" w:cstheme="majorBidi"/>
      <w:b/>
      <w:bCs/>
      <w:color w:val="8EC05D"/>
      <w:sz w:val="56"/>
      <w:szCs w:val="32"/>
    </w:rPr>
  </w:style>
  <w:style w:type="character" w:customStyle="1" w:styleId="Heading2Char">
    <w:name w:val="Heading 2 Char"/>
    <w:basedOn w:val="DefaultParagraphFont"/>
    <w:link w:val="Heading2"/>
    <w:uiPriority w:val="9"/>
    <w:rsid w:val="008B2EF0"/>
    <w:rPr>
      <w:rFonts w:asciiTheme="majorHAnsi" w:eastAsiaTheme="majorEastAsia" w:hAnsiTheme="majorHAnsi" w:cstheme="majorBidi"/>
      <w:b/>
      <w:bCs/>
      <w:color w:val="425563"/>
      <w:sz w:val="36"/>
      <w:szCs w:val="36"/>
    </w:rPr>
  </w:style>
  <w:style w:type="paragraph" w:styleId="ListParagraph">
    <w:name w:val="List Paragraph"/>
    <w:basedOn w:val="Normal"/>
    <w:link w:val="ListParagraphChar"/>
    <w:uiPriority w:val="34"/>
    <w:qFormat/>
    <w:rsid w:val="0036227B"/>
    <w:pPr>
      <w:numPr>
        <w:numId w:val="31"/>
      </w:numPr>
    </w:pPr>
    <w:rPr>
      <w:rFonts w:cs="Arial"/>
    </w:rPr>
  </w:style>
  <w:style w:type="character" w:customStyle="1" w:styleId="Heading3Char">
    <w:name w:val="Heading 3 Char"/>
    <w:basedOn w:val="DefaultParagraphFont"/>
    <w:link w:val="Heading3"/>
    <w:uiPriority w:val="9"/>
    <w:rsid w:val="003B15DE"/>
    <w:rPr>
      <w:rFonts w:ascii="Arial" w:eastAsiaTheme="majorEastAsia" w:hAnsi="Arial" w:cstheme="majorBidi"/>
      <w:b/>
      <w:color w:val="8EC05D"/>
      <w:szCs w:val="20"/>
      <w:lang w:val="en-GB"/>
    </w:rPr>
  </w:style>
  <w:style w:type="character" w:customStyle="1" w:styleId="Heading4Char">
    <w:name w:val="Heading 4 Char"/>
    <w:aliases w:val="List Heading 4 Char"/>
    <w:basedOn w:val="DefaultParagraphFont"/>
    <w:link w:val="Heading4"/>
    <w:uiPriority w:val="9"/>
    <w:rsid w:val="005F6219"/>
    <w:rPr>
      <w:rFonts w:ascii="Arial" w:eastAsia="Calibri" w:hAnsi="Arial" w:cs="Arial"/>
      <w:b/>
      <w:bCs/>
      <w:color w:val="1F497D"/>
      <w:lang w:val="en-GB" w:eastAsia="en-GB"/>
    </w:rPr>
  </w:style>
  <w:style w:type="character" w:customStyle="1" w:styleId="Heading5Char">
    <w:name w:val="Heading 5 Char"/>
    <w:basedOn w:val="DefaultParagraphFont"/>
    <w:link w:val="Heading5"/>
    <w:uiPriority w:val="9"/>
    <w:rsid w:val="0036227B"/>
    <w:rPr>
      <w:rFonts w:ascii="Arial" w:eastAsia="Calibri" w:hAnsi="Arial" w:cs="Arial"/>
      <w:b/>
      <w:color w:val="1F497D"/>
      <w:lang w:val="en-GB" w:eastAsia="en-GB"/>
    </w:rPr>
  </w:style>
  <w:style w:type="paragraph" w:styleId="Title">
    <w:name w:val="Title"/>
    <w:basedOn w:val="Normal"/>
    <w:next w:val="Normal"/>
    <w:link w:val="TitleChar"/>
    <w:uiPriority w:val="10"/>
    <w:rsid w:val="007604FC"/>
    <w:pPr>
      <w:pBdr>
        <w:bottom w:val="single" w:sz="8" w:space="4" w:color="4F81BD" w:themeColor="accent1"/>
      </w:pBdr>
      <w:spacing w:after="300"/>
      <w:contextualSpacing/>
    </w:pPr>
    <w:rPr>
      <w:rFonts w:eastAsiaTheme="majorEastAsia" w:cstheme="majorBidi"/>
      <w:color w:val="FFFFFF" w:themeColor="background1"/>
      <w:spacing w:val="5"/>
      <w:kern w:val="28"/>
      <w:sz w:val="52"/>
      <w:szCs w:val="52"/>
    </w:rPr>
  </w:style>
  <w:style w:type="character" w:customStyle="1" w:styleId="TitleChar">
    <w:name w:val="Title Char"/>
    <w:basedOn w:val="DefaultParagraphFont"/>
    <w:link w:val="Title"/>
    <w:uiPriority w:val="10"/>
    <w:rsid w:val="007604FC"/>
    <w:rPr>
      <w:rFonts w:asciiTheme="majorHAnsi" w:eastAsiaTheme="majorEastAsia" w:hAnsiTheme="majorHAnsi" w:cstheme="majorBidi"/>
      <w:color w:val="FFFFFF" w:themeColor="background1"/>
      <w:spacing w:val="5"/>
      <w:kern w:val="28"/>
      <w:sz w:val="52"/>
      <w:szCs w:val="52"/>
    </w:rPr>
  </w:style>
  <w:style w:type="paragraph" w:styleId="Subtitle">
    <w:name w:val="Subtitle"/>
    <w:basedOn w:val="Normal"/>
    <w:next w:val="Normal"/>
    <w:link w:val="SubtitleChar"/>
    <w:uiPriority w:val="11"/>
    <w:rsid w:val="007604FC"/>
    <w:pPr>
      <w:numPr>
        <w:ilvl w:val="1"/>
      </w:numPr>
    </w:pPr>
    <w:rPr>
      <w:rFonts w:eastAsiaTheme="majorEastAsia" w:cstheme="majorBidi"/>
      <w:i/>
      <w:iCs/>
      <w:color w:val="FFFFFF" w:themeColor="background1"/>
      <w:spacing w:val="15"/>
    </w:rPr>
  </w:style>
  <w:style w:type="character" w:customStyle="1" w:styleId="SubtitleChar">
    <w:name w:val="Subtitle Char"/>
    <w:basedOn w:val="DefaultParagraphFont"/>
    <w:link w:val="Subtitle"/>
    <w:uiPriority w:val="11"/>
    <w:rsid w:val="007604FC"/>
    <w:rPr>
      <w:rFonts w:asciiTheme="majorHAnsi" w:eastAsiaTheme="majorEastAsia" w:hAnsiTheme="majorHAnsi" w:cstheme="majorBidi"/>
      <w:i/>
      <w:iCs/>
      <w:color w:val="FFFFFF" w:themeColor="background1"/>
      <w:spacing w:val="15"/>
    </w:rPr>
  </w:style>
  <w:style w:type="character" w:styleId="SubtleEmphasis">
    <w:name w:val="Subtle Emphasis"/>
    <w:basedOn w:val="DefaultParagraphFont"/>
    <w:uiPriority w:val="19"/>
    <w:qFormat/>
    <w:rsid w:val="00FE2998"/>
    <w:rPr>
      <w:rFonts w:ascii="Calibri" w:hAnsi="Calibri"/>
      <w:i/>
      <w:iCs/>
      <w:color w:val="808080" w:themeColor="text1" w:themeTint="7F"/>
      <w:sz w:val="24"/>
    </w:rPr>
  </w:style>
  <w:style w:type="character" w:styleId="Emphasis">
    <w:name w:val="Emphasis"/>
    <w:basedOn w:val="DefaultParagraphFont"/>
    <w:uiPriority w:val="20"/>
    <w:qFormat/>
    <w:rsid w:val="00FE2998"/>
    <w:rPr>
      <w:rFonts w:ascii="Calibri" w:hAnsi="Calibri"/>
      <w:i/>
      <w:iCs/>
      <w:color w:val="343E4F"/>
      <w:sz w:val="24"/>
    </w:rPr>
  </w:style>
  <w:style w:type="character" w:styleId="IntenseEmphasis">
    <w:name w:val="Intense Emphasis"/>
    <w:basedOn w:val="DefaultParagraphFont"/>
    <w:uiPriority w:val="21"/>
    <w:rsid w:val="007604FC"/>
    <w:rPr>
      <w:rFonts w:ascii="Calibri" w:hAnsi="Calibri"/>
      <w:b/>
      <w:bCs/>
      <w:i/>
      <w:iCs/>
      <w:color w:val="004A93"/>
    </w:rPr>
  </w:style>
  <w:style w:type="character" w:styleId="Strong">
    <w:name w:val="Strong"/>
    <w:basedOn w:val="DefaultParagraphFont"/>
    <w:uiPriority w:val="22"/>
    <w:qFormat/>
    <w:rsid w:val="007604FC"/>
    <w:rPr>
      <w:rFonts w:ascii="Calibri" w:hAnsi="Calibri"/>
      <w:b/>
      <w:bCs/>
    </w:rPr>
  </w:style>
  <w:style w:type="paragraph" w:styleId="Quote">
    <w:name w:val="Quote"/>
    <w:basedOn w:val="Normal"/>
    <w:next w:val="Normal"/>
    <w:link w:val="QuoteChar"/>
    <w:uiPriority w:val="29"/>
    <w:qFormat/>
    <w:rsid w:val="007604FC"/>
    <w:rPr>
      <w:rFonts w:ascii="Calibri" w:hAnsi="Calibri"/>
      <w:i/>
      <w:iCs/>
      <w:color w:val="000000" w:themeColor="text1"/>
    </w:rPr>
  </w:style>
  <w:style w:type="character" w:customStyle="1" w:styleId="QuoteChar">
    <w:name w:val="Quote Char"/>
    <w:basedOn w:val="DefaultParagraphFont"/>
    <w:link w:val="Quote"/>
    <w:uiPriority w:val="29"/>
    <w:rsid w:val="007604FC"/>
    <w:rPr>
      <w:rFonts w:ascii="Calibri" w:hAnsi="Calibri"/>
      <w:i/>
      <w:iCs/>
      <w:color w:val="000000" w:themeColor="text1"/>
      <w:sz w:val="20"/>
    </w:rPr>
  </w:style>
  <w:style w:type="paragraph" w:styleId="IntenseQuote">
    <w:name w:val="Intense Quote"/>
    <w:basedOn w:val="Normal"/>
    <w:next w:val="Normal"/>
    <w:link w:val="IntenseQuoteChar"/>
    <w:uiPriority w:val="30"/>
    <w:rsid w:val="007604FC"/>
    <w:pPr>
      <w:pBdr>
        <w:bottom w:val="single" w:sz="4" w:space="4" w:color="4F81BD" w:themeColor="accent1"/>
      </w:pBdr>
      <w:spacing w:before="200" w:after="280"/>
      <w:ind w:left="936" w:right="936"/>
    </w:pPr>
    <w:rPr>
      <w:rFonts w:ascii="Calibri" w:hAnsi="Calibri"/>
      <w:b/>
      <w:bCs w:val="0"/>
      <w:i/>
      <w:iCs/>
      <w:color w:val="4F81BD" w:themeColor="accent1"/>
    </w:rPr>
  </w:style>
  <w:style w:type="character" w:customStyle="1" w:styleId="IntenseQuoteChar">
    <w:name w:val="Intense Quote Char"/>
    <w:basedOn w:val="DefaultParagraphFont"/>
    <w:link w:val="IntenseQuote"/>
    <w:uiPriority w:val="30"/>
    <w:rsid w:val="007604FC"/>
    <w:rPr>
      <w:rFonts w:ascii="Calibri" w:hAnsi="Calibri"/>
      <w:b/>
      <w:bCs/>
      <w:i/>
      <w:iCs/>
      <w:color w:val="4F81BD" w:themeColor="accent1"/>
      <w:sz w:val="20"/>
    </w:rPr>
  </w:style>
  <w:style w:type="character" w:styleId="SubtleReference">
    <w:name w:val="Subtle Reference"/>
    <w:basedOn w:val="DefaultParagraphFont"/>
    <w:uiPriority w:val="31"/>
    <w:rsid w:val="007604FC"/>
    <w:rPr>
      <w:rFonts w:ascii="Calibri" w:hAnsi="Calibri"/>
      <w:smallCaps/>
      <w:color w:val="C0504D" w:themeColor="accent2"/>
      <w:u w:val="single"/>
    </w:rPr>
  </w:style>
  <w:style w:type="paragraph" w:styleId="TOCHeading">
    <w:name w:val="TOC Heading"/>
    <w:basedOn w:val="Heading1"/>
    <w:next w:val="Normal"/>
    <w:uiPriority w:val="39"/>
    <w:unhideWhenUsed/>
    <w:rsid w:val="00DA2B18"/>
    <w:pPr>
      <w:spacing w:line="276" w:lineRule="auto"/>
      <w:outlineLvl w:val="9"/>
    </w:pPr>
    <w:rPr>
      <w:szCs w:val="28"/>
    </w:rPr>
  </w:style>
  <w:style w:type="paragraph" w:styleId="TOC1">
    <w:name w:val="toc 1"/>
    <w:basedOn w:val="Normal"/>
    <w:next w:val="Normal"/>
    <w:autoRedefine/>
    <w:uiPriority w:val="39"/>
    <w:unhideWhenUsed/>
    <w:rsid w:val="00165B74"/>
    <w:pPr>
      <w:spacing w:before="120"/>
    </w:pPr>
    <w:rPr>
      <w:rFonts w:ascii="Calibri" w:hAnsi="Calibri"/>
      <w:b/>
    </w:rPr>
  </w:style>
  <w:style w:type="paragraph" w:styleId="TOC2">
    <w:name w:val="toc 2"/>
    <w:basedOn w:val="Normal"/>
    <w:next w:val="Normal"/>
    <w:autoRedefine/>
    <w:uiPriority w:val="39"/>
    <w:unhideWhenUsed/>
    <w:rsid w:val="00165B74"/>
    <w:pPr>
      <w:ind w:left="200"/>
    </w:pPr>
    <w:rPr>
      <w:rFonts w:ascii="Calibri" w:hAnsi="Calibri"/>
      <w:b/>
      <w:szCs w:val="22"/>
    </w:rPr>
  </w:style>
  <w:style w:type="paragraph" w:styleId="TOC3">
    <w:name w:val="toc 3"/>
    <w:basedOn w:val="Normal"/>
    <w:next w:val="Normal"/>
    <w:autoRedefine/>
    <w:uiPriority w:val="39"/>
    <w:unhideWhenUsed/>
    <w:rsid w:val="00165B74"/>
    <w:pPr>
      <w:ind w:left="400"/>
    </w:pPr>
    <w:rPr>
      <w:rFonts w:asciiTheme="minorHAnsi" w:hAnsiTheme="minorHAnsi"/>
      <w:szCs w:val="22"/>
    </w:rPr>
  </w:style>
  <w:style w:type="paragraph" w:styleId="TOC4">
    <w:name w:val="toc 4"/>
    <w:basedOn w:val="Normal"/>
    <w:next w:val="Normal"/>
    <w:autoRedefine/>
    <w:uiPriority w:val="39"/>
    <w:unhideWhenUsed/>
    <w:rsid w:val="00165B74"/>
    <w:pPr>
      <w:ind w:left="600"/>
    </w:pPr>
    <w:rPr>
      <w:rFonts w:asciiTheme="minorHAnsi" w:hAnsiTheme="minorHAnsi"/>
      <w:szCs w:val="20"/>
    </w:rPr>
  </w:style>
  <w:style w:type="paragraph" w:styleId="TOC5">
    <w:name w:val="toc 5"/>
    <w:basedOn w:val="Normal"/>
    <w:next w:val="Normal"/>
    <w:autoRedefine/>
    <w:uiPriority w:val="39"/>
    <w:unhideWhenUsed/>
    <w:rsid w:val="00165B74"/>
    <w:pPr>
      <w:ind w:left="800"/>
    </w:pPr>
    <w:rPr>
      <w:rFonts w:asciiTheme="minorHAnsi" w:hAnsiTheme="minorHAnsi"/>
      <w:szCs w:val="20"/>
    </w:rPr>
  </w:style>
  <w:style w:type="paragraph" w:styleId="TOC6">
    <w:name w:val="toc 6"/>
    <w:basedOn w:val="Normal"/>
    <w:next w:val="Normal"/>
    <w:autoRedefine/>
    <w:uiPriority w:val="39"/>
    <w:unhideWhenUsed/>
    <w:rsid w:val="00165B74"/>
    <w:pPr>
      <w:ind w:left="1000"/>
    </w:pPr>
    <w:rPr>
      <w:rFonts w:asciiTheme="minorHAnsi" w:hAnsiTheme="minorHAnsi"/>
      <w:szCs w:val="20"/>
    </w:rPr>
  </w:style>
  <w:style w:type="paragraph" w:styleId="TOC7">
    <w:name w:val="toc 7"/>
    <w:basedOn w:val="Normal"/>
    <w:next w:val="Normal"/>
    <w:autoRedefine/>
    <w:uiPriority w:val="39"/>
    <w:unhideWhenUsed/>
    <w:rsid w:val="00165B74"/>
    <w:pPr>
      <w:ind w:left="1200"/>
    </w:pPr>
    <w:rPr>
      <w:rFonts w:asciiTheme="minorHAnsi" w:hAnsiTheme="minorHAnsi"/>
      <w:szCs w:val="20"/>
    </w:rPr>
  </w:style>
  <w:style w:type="paragraph" w:styleId="TOC8">
    <w:name w:val="toc 8"/>
    <w:basedOn w:val="Normal"/>
    <w:next w:val="Normal"/>
    <w:autoRedefine/>
    <w:uiPriority w:val="39"/>
    <w:unhideWhenUsed/>
    <w:rsid w:val="00165B74"/>
    <w:pPr>
      <w:ind w:left="1400"/>
    </w:pPr>
    <w:rPr>
      <w:rFonts w:asciiTheme="minorHAnsi" w:hAnsiTheme="minorHAnsi"/>
      <w:szCs w:val="20"/>
    </w:rPr>
  </w:style>
  <w:style w:type="paragraph" w:styleId="TOC9">
    <w:name w:val="toc 9"/>
    <w:basedOn w:val="Normal"/>
    <w:next w:val="Normal"/>
    <w:autoRedefine/>
    <w:uiPriority w:val="39"/>
    <w:unhideWhenUsed/>
    <w:rsid w:val="00165B74"/>
    <w:pPr>
      <w:ind w:left="1600"/>
    </w:pPr>
    <w:rPr>
      <w:rFonts w:asciiTheme="minorHAnsi" w:hAnsiTheme="minorHAnsi"/>
      <w:szCs w:val="20"/>
    </w:rPr>
  </w:style>
  <w:style w:type="character" w:customStyle="1" w:styleId="Heading6Char">
    <w:name w:val="Heading 6 Char"/>
    <w:basedOn w:val="DefaultParagraphFont"/>
    <w:link w:val="Heading6"/>
    <w:uiPriority w:val="9"/>
    <w:rsid w:val="00E20F2C"/>
    <w:rPr>
      <w:rFonts w:asciiTheme="majorHAnsi" w:eastAsiaTheme="majorEastAsia" w:hAnsiTheme="majorHAnsi" w:cstheme="majorBidi"/>
      <w:color w:val="343E4F"/>
      <w:sz w:val="36"/>
      <w:szCs w:val="36"/>
    </w:rPr>
  </w:style>
  <w:style w:type="character" w:customStyle="1" w:styleId="Heading7Char">
    <w:name w:val="Heading 7 Char"/>
    <w:basedOn w:val="DefaultParagraphFont"/>
    <w:link w:val="Heading7"/>
    <w:uiPriority w:val="9"/>
    <w:rsid w:val="00E20F2C"/>
    <w:rPr>
      <w:rFonts w:asciiTheme="majorHAnsi" w:eastAsiaTheme="majorEastAsia" w:hAnsiTheme="majorHAnsi" w:cstheme="majorBidi"/>
      <w:i/>
      <w:iCs/>
      <w:color w:val="343E4F"/>
    </w:rPr>
  </w:style>
  <w:style w:type="character" w:customStyle="1" w:styleId="Heading8Char">
    <w:name w:val="Heading 8 Char"/>
    <w:basedOn w:val="DefaultParagraphFont"/>
    <w:link w:val="Heading8"/>
    <w:uiPriority w:val="9"/>
    <w:rsid w:val="00E20F2C"/>
    <w:rPr>
      <w:rFonts w:asciiTheme="majorHAnsi" w:eastAsiaTheme="majorEastAsia" w:hAnsiTheme="majorHAnsi" w:cstheme="majorBidi"/>
      <w:color w:val="343E4F"/>
      <w:szCs w:val="20"/>
    </w:rPr>
  </w:style>
  <w:style w:type="character" w:styleId="Hyperlink">
    <w:name w:val="Hyperlink"/>
    <w:basedOn w:val="DefaultParagraphFont"/>
    <w:uiPriority w:val="99"/>
    <w:unhideWhenUsed/>
    <w:rsid w:val="00063A4A"/>
    <w:rPr>
      <w:color w:val="0000FF" w:themeColor="hyperlink"/>
      <w:u w:val="single"/>
    </w:rPr>
  </w:style>
  <w:style w:type="character" w:styleId="UnresolvedMention">
    <w:name w:val="Unresolved Mention"/>
    <w:basedOn w:val="DefaultParagraphFont"/>
    <w:uiPriority w:val="99"/>
    <w:semiHidden/>
    <w:unhideWhenUsed/>
    <w:rsid w:val="00EC2D48"/>
    <w:rPr>
      <w:color w:val="605E5C"/>
      <w:shd w:val="clear" w:color="auto" w:fill="E1DFDD"/>
    </w:rPr>
  </w:style>
  <w:style w:type="paragraph" w:customStyle="1" w:styleId="aNumberListContinue">
    <w:name w:val="a) Number List Continue"/>
    <w:basedOn w:val="ListContinue"/>
    <w:next w:val="ListContinue"/>
    <w:qFormat/>
    <w:rsid w:val="00E124B6"/>
    <w:pPr>
      <w:spacing w:after="120"/>
      <w:ind w:left="709" w:right="96" w:hanging="709"/>
      <w:contextualSpacing w:val="0"/>
    </w:pPr>
    <w:rPr>
      <w:rFonts w:eastAsia="Calibri" w:cs="Arial"/>
    </w:rPr>
  </w:style>
  <w:style w:type="paragraph" w:styleId="ListNumber">
    <w:name w:val="List Number"/>
    <w:basedOn w:val="Normal"/>
    <w:uiPriority w:val="99"/>
    <w:unhideWhenUsed/>
    <w:rsid w:val="005F6219"/>
    <w:pPr>
      <w:numPr>
        <w:numId w:val="29"/>
      </w:numPr>
      <w:contextualSpacing/>
    </w:pPr>
  </w:style>
  <w:style w:type="paragraph" w:styleId="ListContinue">
    <w:name w:val="List Continue"/>
    <w:basedOn w:val="Normal"/>
    <w:uiPriority w:val="99"/>
    <w:semiHidden/>
    <w:unhideWhenUsed/>
    <w:rsid w:val="005F6219"/>
    <w:pPr>
      <w:ind w:left="283"/>
      <w:contextualSpacing/>
    </w:pPr>
  </w:style>
  <w:style w:type="paragraph" w:customStyle="1" w:styleId="BulletPointList">
    <w:name w:val="Bullet Point List"/>
    <w:basedOn w:val="Normal"/>
    <w:link w:val="BulletPointListChar"/>
    <w:qFormat/>
    <w:rsid w:val="006C6DA1"/>
    <w:pPr>
      <w:widowControl w:val="0"/>
      <w:numPr>
        <w:numId w:val="32"/>
      </w:numPr>
      <w:suppressAutoHyphens/>
      <w:spacing w:before="160" w:after="60"/>
      <w:ind w:right="96" w:hanging="357"/>
    </w:pPr>
    <w:rPr>
      <w:rFonts w:eastAsia="SimSun"/>
      <w:kern w:val="1"/>
      <w:szCs w:val="21"/>
      <w:lang w:eastAsia="hi-IN" w:bidi="hi-IN"/>
    </w:rPr>
  </w:style>
  <w:style w:type="paragraph" w:customStyle="1" w:styleId="BulletPointListIndent">
    <w:name w:val="Bullet Point List Indent"/>
    <w:basedOn w:val="BulletPointList"/>
    <w:qFormat/>
    <w:rsid w:val="009A61D9"/>
    <w:pPr>
      <w:numPr>
        <w:ilvl w:val="1"/>
      </w:numPr>
      <w:spacing w:before="120" w:after="0"/>
      <w:ind w:left="1434" w:hanging="357"/>
    </w:pPr>
  </w:style>
  <w:style w:type="character" w:customStyle="1" w:styleId="BulletPointListChar">
    <w:name w:val="Bullet Point List Char"/>
    <w:basedOn w:val="DefaultParagraphFont"/>
    <w:link w:val="BulletPointList"/>
    <w:rsid w:val="006C6DA1"/>
    <w:rPr>
      <w:rFonts w:ascii="Arial" w:eastAsia="SimSun" w:hAnsi="Arial" w:cs="Times New Roman"/>
      <w:kern w:val="1"/>
      <w:szCs w:val="21"/>
      <w:lang w:val="en-GB" w:eastAsia="hi-IN" w:bidi="hi-IN"/>
    </w:rPr>
  </w:style>
  <w:style w:type="character" w:styleId="CommentReference">
    <w:name w:val="annotation reference"/>
    <w:basedOn w:val="DefaultParagraphFont"/>
    <w:uiPriority w:val="99"/>
    <w:semiHidden/>
    <w:unhideWhenUsed/>
    <w:rsid w:val="00E124B6"/>
    <w:rPr>
      <w:sz w:val="16"/>
      <w:szCs w:val="16"/>
    </w:rPr>
  </w:style>
  <w:style w:type="paragraph" w:styleId="CommentText">
    <w:name w:val="annotation text"/>
    <w:basedOn w:val="Normal"/>
    <w:link w:val="CommentTextChar"/>
    <w:uiPriority w:val="99"/>
    <w:unhideWhenUsed/>
    <w:rsid w:val="00E124B6"/>
    <w:pPr>
      <w:spacing w:after="120"/>
      <w:ind w:right="0"/>
      <w:jc w:val="left"/>
    </w:pPr>
    <w:rPr>
      <w:rFonts w:asciiTheme="majorHAnsi" w:eastAsiaTheme="minorEastAsia" w:hAnsiTheme="majorHAnsi" w:cstheme="minorBidi"/>
      <w:color w:val="343E4F"/>
      <w:sz w:val="20"/>
      <w:szCs w:val="20"/>
      <w:lang w:val="en-US"/>
    </w:rPr>
  </w:style>
  <w:style w:type="character" w:customStyle="1" w:styleId="CommentTextChar">
    <w:name w:val="Comment Text Char"/>
    <w:basedOn w:val="DefaultParagraphFont"/>
    <w:link w:val="CommentText"/>
    <w:uiPriority w:val="99"/>
    <w:rsid w:val="00E124B6"/>
    <w:rPr>
      <w:rFonts w:asciiTheme="majorHAnsi" w:hAnsiTheme="majorHAnsi"/>
      <w:color w:val="343E4F"/>
      <w:sz w:val="20"/>
      <w:szCs w:val="20"/>
    </w:rPr>
  </w:style>
  <w:style w:type="paragraph" w:customStyle="1" w:styleId="Heading">
    <w:name w:val="Heading"/>
    <w:basedOn w:val="ListParagraph"/>
    <w:link w:val="HeadingChar"/>
    <w:qFormat/>
    <w:rsid w:val="00137849"/>
    <w:pPr>
      <w:numPr>
        <w:numId w:val="39"/>
      </w:numPr>
      <w:spacing w:after="120"/>
      <w:ind w:right="0"/>
      <w:jc w:val="left"/>
    </w:pPr>
    <w:rPr>
      <w:b/>
      <w:bCs w:val="0"/>
    </w:rPr>
  </w:style>
  <w:style w:type="character" w:customStyle="1" w:styleId="ListParagraphChar">
    <w:name w:val="List Paragraph Char"/>
    <w:basedOn w:val="DefaultParagraphFont"/>
    <w:link w:val="ListParagraph"/>
    <w:uiPriority w:val="34"/>
    <w:rsid w:val="00E124B6"/>
    <w:rPr>
      <w:rFonts w:ascii="Arial" w:eastAsia="Times New Roman" w:hAnsi="Arial" w:cs="Arial"/>
      <w:lang w:val="en-GB" w:eastAsia="en-GB"/>
    </w:rPr>
  </w:style>
  <w:style w:type="character" w:customStyle="1" w:styleId="HeadingChar">
    <w:name w:val="Heading Char"/>
    <w:basedOn w:val="ListParagraphChar"/>
    <w:link w:val="Heading"/>
    <w:rsid w:val="00137849"/>
    <w:rPr>
      <w:rFonts w:ascii="Arial" w:eastAsia="Times New Roman" w:hAnsi="Arial" w:cs="Arial"/>
      <w:b/>
      <w:bCs/>
      <w:color w:val="425563"/>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nna.martin12@nhs.net"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lauren.coupe@nhs.net" TargetMode="External"/><Relationship Id="rId4" Type="http://schemas.openxmlformats.org/officeDocument/2006/relationships/styles" Target="styles.xml"/><Relationship Id="rId9" Type="http://schemas.openxmlformats.org/officeDocument/2006/relationships/hyperlink" Target="http://www.sussexprimarycare.co.uk"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Author: xxxx
Email: england.secn@nhs.net
Web: www.secn.nhs.uk</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A9D304-2A06-4E45-9A43-25AE682E1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678</Words>
  <Characters>3865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llll</vt:lpstr>
    </vt:vector>
  </TitlesOfParts>
  <Company>KMCS</Company>
  <LinksUpToDate>false</LinksUpToDate>
  <CharactersWithSpaces>4534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llll</dc:title>
  <dc:creator>Type the report or document title here</dc:creator>
  <cp:lastModifiedBy>WHITING, Alexandra (SUSSEX COMMUNITY NHS FOUNDATION TRUST)</cp:lastModifiedBy>
  <cp:revision>3</cp:revision>
  <dcterms:created xsi:type="dcterms:W3CDTF">2024-02-15T14:17:00Z</dcterms:created>
  <dcterms:modified xsi:type="dcterms:W3CDTF">2024-02-15T14:33:00Z</dcterms:modified>
</cp:coreProperties>
</file>